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F4A" w:rsidRDefault="00550AC9" w:rsidP="000423EF">
      <w:pPr>
        <w:pStyle w:val="Ttulo"/>
        <w:jc w:val="center"/>
      </w:pPr>
      <w:r>
        <w:rPr>
          <w:rFonts w:ascii="Noteworthy Light" w:hAnsi="Noteworthy Light"/>
          <w:color w:val="000000"/>
        </w:rPr>
        <w:t xml:space="preserve">LAS TRES CLAVES DE LA AUTOESTIMA </w:t>
      </w:r>
    </w:p>
    <w:p w:rsidR="003C2F4A" w:rsidRDefault="00550AC9">
      <w:pPr>
        <w:pStyle w:val="Cuerpo2"/>
      </w:pPr>
      <w:r>
        <w:t xml:space="preserve">                         </w:t>
      </w:r>
      <w:r>
        <w:rPr>
          <w:rStyle w:val="Ninguno"/>
          <w:rFonts w:ascii="Noteworthy Light" w:hAnsi="Noteworthy Light"/>
          <w:sz w:val="36"/>
          <w:szCs w:val="36"/>
        </w:rPr>
        <w:t>AUTOCONOCIMI</w:t>
      </w:r>
      <w:r>
        <w:rPr>
          <w:noProof/>
          <w:lang w:val="es-CO"/>
        </w:rPr>
        <w:drawing>
          <wp:anchor distT="203200" distB="203200" distL="203200" distR="203200" simplePos="0" relativeHeight="251659264" behindDoc="0" locked="0" layoutInCell="1" allowOverlap="1">
            <wp:simplePos x="0" y="0"/>
            <wp:positionH relativeFrom="page">
              <wp:posOffset>733043</wp:posOffset>
            </wp:positionH>
            <wp:positionV relativeFrom="page">
              <wp:posOffset>4546592</wp:posOffset>
            </wp:positionV>
            <wp:extent cx="6083300" cy="4308287"/>
            <wp:effectExtent l="0" t="1" r="0" b="1"/>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2DBB20C8-74AF-494C-9A1E-9212CAD4E2F5-L0-001.jpeg"/>
                    <pic:cNvPicPr>
                      <a:picLocks noChangeAspect="1"/>
                    </pic:cNvPicPr>
                  </pic:nvPicPr>
                  <pic:blipFill>
                    <a:blip r:embed="rId8">
                      <a:extLst/>
                    </a:blip>
                    <a:srcRect t="24474" b="24474"/>
                    <a:stretch>
                      <a:fillRect/>
                    </a:stretch>
                  </pic:blipFill>
                  <pic:spPr>
                    <a:xfrm rot="21600000">
                      <a:off x="0" y="0"/>
                      <a:ext cx="6083300" cy="4308287"/>
                    </a:xfrm>
                    <a:prstGeom prst="rect">
                      <a:avLst/>
                    </a:prstGeom>
                    <a:ln w="6350" cap="flat">
                      <a:solidFill>
                        <a:srgbClr val="000000"/>
                      </a:solidFill>
                      <a:prstDash val="solid"/>
                      <a:miter lim="400000"/>
                    </a:ln>
                    <a:effectLst/>
                  </pic:spPr>
                </pic:pic>
              </a:graphicData>
            </a:graphic>
          </wp:anchor>
        </w:drawing>
      </w:r>
      <w:r>
        <w:rPr>
          <w:noProof/>
          <w:lang w:val="es-CO"/>
        </w:rPr>
        <mc:AlternateContent>
          <mc:Choice Requires="wpg">
            <w:drawing>
              <wp:anchor distT="152400" distB="152400" distL="152400" distR="152400" simplePos="0" relativeHeight="251660288" behindDoc="0" locked="0" layoutInCell="1" allowOverlap="1">
                <wp:simplePos x="0" y="0"/>
                <wp:positionH relativeFrom="page">
                  <wp:posOffset>723900</wp:posOffset>
                </wp:positionH>
                <wp:positionV relativeFrom="page">
                  <wp:posOffset>2286000</wp:posOffset>
                </wp:positionV>
                <wp:extent cx="6106668" cy="25400"/>
                <wp:effectExtent l="0" t="0" r="0" b="0"/>
                <wp:wrapNone/>
                <wp:docPr id="1073741830" name="officeArt object"/>
                <wp:cNvGraphicFramePr/>
                <a:graphic xmlns:a="http://schemas.openxmlformats.org/drawingml/2006/main">
                  <a:graphicData uri="http://schemas.microsoft.com/office/word/2010/wordprocessingGroup">
                    <wpg:wgp>
                      <wpg:cNvGrpSpPr/>
                      <wpg:grpSpPr>
                        <a:xfrm>
                          <a:off x="0" y="0"/>
                          <a:ext cx="6106668" cy="25400"/>
                          <a:chOff x="0" y="0"/>
                          <a:chExt cx="6106667" cy="25400"/>
                        </a:xfrm>
                      </wpg:grpSpPr>
                      <wps:wsp>
                        <wps:cNvPr id="1073741828" name="Shape 1073741828"/>
                        <wps:cNvCnPr/>
                        <wps:spPr>
                          <a:xfrm>
                            <a:off x="0" y="25400"/>
                            <a:ext cx="6106668" cy="0"/>
                          </a:xfrm>
                          <a:prstGeom prst="line">
                            <a:avLst/>
                          </a:prstGeom>
                          <a:noFill/>
                          <a:ln w="9525" cap="flat">
                            <a:solidFill>
                              <a:schemeClr val="accent1"/>
                            </a:solidFill>
                            <a:prstDash val="solid"/>
                            <a:miter lim="400000"/>
                          </a:ln>
                          <a:effectLst/>
                        </wps:spPr>
                        <wps:bodyPr/>
                      </wps:wsp>
                      <wps:wsp>
                        <wps:cNvPr id="1073741829" name="Shape 1073741829"/>
                        <wps:cNvCnPr/>
                        <wps:spPr>
                          <a:xfrm>
                            <a:off x="0" y="0"/>
                            <a:ext cx="6106668" cy="0"/>
                          </a:xfrm>
                          <a:prstGeom prst="line">
                            <a:avLst/>
                          </a:prstGeom>
                          <a:noFill/>
                          <a:ln w="12700" cap="flat">
                            <a:solidFill>
                              <a:schemeClr val="accent1"/>
                            </a:solidFill>
                            <a:prstDash val="solid"/>
                            <a:miter lim="400000"/>
                          </a:ln>
                          <a:effectLst/>
                        </wps:spPr>
                        <wps:bodyPr/>
                      </wps:wsp>
                    </wpg:wgp>
                  </a:graphicData>
                </a:graphic>
              </wp:anchor>
            </w:drawing>
          </mc:Choice>
          <mc:Fallback>
            <w:pict>
              <v:group id="_x0000_s1026" style="visibility:visible;position:absolute;margin-left:57.0pt;margin-top:180.0pt;width:480.8pt;height:2.0pt;z-index:251660288;mso-position-horizontal:absolute;mso-position-horizontal-relative:page;mso-position-vertical:absolute;mso-position-vertical-relative:page;mso-wrap-distance-left:12.0pt;mso-wrap-distance-top:12.0pt;mso-wrap-distance-right:12.0pt;mso-wrap-distance-bottom:12.0pt;" coordorigin="0,0" coordsize="6106668,25400">
                <w10:wrap type="none" side="bothSides" anchorx="page" anchory="page"/>
                <v:line id="_x0000_s1027" style="position:absolute;left:0;top:25400;width:6106668;height:0;">
                  <v:fill on="f"/>
                  <v:stroke filltype="solid" color="#008CB4" opacity="100.0%" weight="0.8pt" dashstyle="solid" endcap="flat" miterlimit="400.0%" joinstyle="miter" linestyle="single" startarrow="none" startarrowwidth="medium" startarrowlength="medium" endarrow="none" endarrowwidth="medium" endarrowlength="medium"/>
                </v:line>
                <v:line id="_x0000_s1028" style="position:absolute;left:0;top:0;width:6106667;height:0;">
                  <v:fill on="f"/>
                  <v:stroke filltype="solid" color="#008CB4" opacity="100.0%" weight="1.0pt" dashstyle="solid" endcap="flat" miterlimit="400.0%" joinstyle="miter" linestyle="single" startarrow="none" startarrowwidth="medium" startarrowlength="medium" endarrow="none" endarrowwidth="medium" endarrowlength="medium"/>
                </v:line>
              </v:group>
            </w:pict>
          </mc:Fallback>
        </mc:AlternateContent>
      </w:r>
      <w:r>
        <w:rPr>
          <w:rStyle w:val="Ninguno"/>
          <w:rFonts w:ascii="Noteworthy Light" w:hAnsi="Noteworthy Light"/>
          <w:sz w:val="36"/>
          <w:szCs w:val="36"/>
        </w:rPr>
        <w:t>ENTO, ACTITUD Y ACCIÓN</w:t>
      </w:r>
    </w:p>
    <w:p w:rsidR="000423EF" w:rsidRDefault="000423EF">
      <w:pPr>
        <w:pStyle w:val="Ttulo"/>
        <w:jc w:val="center"/>
        <w:rPr>
          <w:rFonts w:ascii="Noteworthy Light" w:hAnsi="Noteworthy Light"/>
          <w:color w:val="000000"/>
        </w:rPr>
      </w:pPr>
    </w:p>
    <w:p w:rsidR="003C2F4A" w:rsidRDefault="00FA717F">
      <w:pPr>
        <w:pStyle w:val="Ttulo"/>
        <w:jc w:val="center"/>
        <w:rPr>
          <w:rFonts w:ascii="Noteworthy Light" w:eastAsia="Noteworthy Light" w:hAnsi="Noteworthy Light" w:cs="Noteworthy Light"/>
          <w:color w:val="000000"/>
        </w:rPr>
      </w:pPr>
      <w:r>
        <w:rPr>
          <w:rFonts w:ascii="Noteworthy Light" w:hAnsi="Noteworthy Light"/>
          <w:color w:val="000000"/>
        </w:rPr>
        <w:t>(Parte</w:t>
      </w:r>
      <w:r w:rsidR="00550AC9">
        <w:rPr>
          <w:rFonts w:ascii="Noteworthy Light" w:hAnsi="Noteworthy Light"/>
          <w:color w:val="000000"/>
        </w:rPr>
        <w:t xml:space="preserve"> </w:t>
      </w:r>
      <w:r>
        <w:rPr>
          <w:rFonts w:ascii="Noteworthy Light" w:hAnsi="Noteworthy Light"/>
          <w:color w:val="000000"/>
        </w:rPr>
        <w:t>I:</w:t>
      </w:r>
      <w:r w:rsidR="00550AC9">
        <w:rPr>
          <w:rFonts w:ascii="Noteworthy Light" w:hAnsi="Noteworthy Light"/>
          <w:color w:val="000000"/>
        </w:rPr>
        <w:t xml:space="preserve"> Autoconocimiento)</w:t>
      </w:r>
    </w:p>
    <w:p w:rsidR="003C2F4A" w:rsidRDefault="003C2F4A">
      <w:pPr>
        <w:pStyle w:val="Cuerpo2"/>
      </w:pPr>
    </w:p>
    <w:p w:rsidR="003C2F4A" w:rsidRDefault="003C2F4A">
      <w:pPr>
        <w:pStyle w:val="Subttulo"/>
      </w:pPr>
    </w:p>
    <w:p w:rsidR="003C2F4A" w:rsidRDefault="00550AC9">
      <w:pPr>
        <w:pStyle w:val="Subttulo"/>
        <w:sectPr w:rsidR="003C2F4A">
          <w:headerReference w:type="default" r:id="rId9"/>
          <w:footerReference w:type="default" r:id="rId10"/>
          <w:pgSz w:w="11900" w:h="16840"/>
          <w:pgMar w:top="1080" w:right="1152" w:bottom="1656" w:left="1152" w:header="720" w:footer="864" w:gutter="0"/>
          <w:cols w:space="720"/>
        </w:sectPr>
      </w:pPr>
      <w:r>
        <w:rPr>
          <w:rFonts w:eastAsia="Arial Unicode MS" w:cs="Arial Unicode MS"/>
        </w:rPr>
        <w:t xml:space="preserve"> </w:t>
      </w:r>
      <w:r>
        <w:rPr>
          <w:rFonts w:eastAsia="Arial Unicode MS" w:cs="Arial Unicode MS"/>
          <w:lang w:val="es-ES_tradnl"/>
        </w:rPr>
        <w:t xml:space="preserve">                 </w:t>
      </w:r>
    </w:p>
    <w:p w:rsidR="003C2F4A" w:rsidRDefault="00550AC9">
      <w:pPr>
        <w:pStyle w:val="Encabezam"/>
        <w:rPr>
          <w:rFonts w:ascii="Noteworthy Bold" w:eastAsia="Noteworthy Bold" w:hAnsi="Noteworthy Bold" w:cs="Noteworthy Bold"/>
          <w:b w:val="0"/>
          <w:bCs w:val="0"/>
          <w:color w:val="F59926"/>
        </w:rPr>
      </w:pPr>
      <w:r>
        <w:rPr>
          <w:rFonts w:ascii="Noteworthy Bold" w:hAnsi="Noteworthy Bold"/>
          <w:b w:val="0"/>
          <w:bCs w:val="0"/>
          <w:color w:val="F59926"/>
        </w:rPr>
        <w:lastRenderedPageBreak/>
        <w:t>PRÓLOGO</w:t>
      </w:r>
    </w:p>
    <w:p w:rsidR="003C2F4A" w:rsidRDefault="00550AC9" w:rsidP="000423EF">
      <w:pPr>
        <w:pStyle w:val="Encabezam2"/>
        <w:rPr>
          <w:rFonts w:ascii="Noteworthy Bold" w:eastAsia="Noteworthy Bold" w:hAnsi="Noteworthy Bold" w:cs="Noteworthy Bold"/>
          <w:b w:val="0"/>
          <w:bCs w:val="0"/>
        </w:rPr>
      </w:pPr>
      <w:r>
        <w:rPr>
          <w:rFonts w:ascii="Noteworthy Bold" w:hAnsi="Noteworthy Bold"/>
          <w:b w:val="0"/>
          <w:bCs w:val="0"/>
        </w:rPr>
        <w:t>Desde pequeña  fui una persona que muy pronto descubrí que siempre debería generar mis propios recursos para tirar hacia delante ante cualquier adversidad que me planteara la vida. Supe, desde muy temprana edad, que en mí misma se encontraban los recursos necesarios para sacar fuerzas, afrontar cualquier situación y salir airosa de ella. Estaba convencida de yo tenía la clave para solucionar cualquier cosa. Cuando lo confirmé, todo mi afán fue ponerlo al servicio y conocimiento de todo aquel que se cruzara en mi camino. La clave......</w:t>
      </w:r>
    </w:p>
    <w:p w:rsidR="003C2F4A" w:rsidRDefault="003C2F4A">
      <w:pPr>
        <w:pStyle w:val="Cuerpo2"/>
      </w:pPr>
    </w:p>
    <w:p w:rsidR="003C2F4A" w:rsidRDefault="00550AC9" w:rsidP="000423EF">
      <w:pPr>
        <w:pStyle w:val="Cuerpo2"/>
        <w:jc w:val="both"/>
        <w:rPr>
          <w:rFonts w:ascii="Noteworthy Light" w:eastAsia="Noteworthy Light" w:hAnsi="Noteworthy Light" w:cs="Noteworthy Light"/>
        </w:rPr>
      </w:pPr>
      <w:r>
        <w:rPr>
          <w:rStyle w:val="Ninguno"/>
          <w:rFonts w:ascii="Noteworthy Bold" w:hAnsi="Noteworthy Bold"/>
          <w:sz w:val="36"/>
          <w:szCs w:val="36"/>
        </w:rPr>
        <w:t>E</w:t>
      </w:r>
      <w:r>
        <w:rPr>
          <w:rFonts w:ascii="Noteworthy Light" w:hAnsi="Noteworthy Light"/>
        </w:rPr>
        <w:t>staba en tres partes de mi misma que debía conocer a la perfección.</w:t>
      </w:r>
    </w:p>
    <w:p w:rsidR="003C2F4A" w:rsidRDefault="003C2F4A" w:rsidP="000423EF">
      <w:pPr>
        <w:pStyle w:val="Cuerpo2"/>
        <w:jc w:val="both"/>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Style w:val="Ninguno"/>
          <w:rFonts w:ascii="Noteworthy Bold" w:hAnsi="Noteworthy Bold"/>
        </w:rPr>
        <w:t>Autoconocimiento</w:t>
      </w:r>
      <w:r>
        <w:rPr>
          <w:rFonts w:ascii="Noteworthy Light" w:hAnsi="Noteworthy Light"/>
        </w:rPr>
        <w:t>. Saber quién soy, como siento, como pienso… Y en consecuencia, como actúo y me comporto  en la vida y por qué.</w:t>
      </w:r>
    </w:p>
    <w:p w:rsidR="003C2F4A" w:rsidRDefault="003C2F4A" w:rsidP="000423EF">
      <w:pPr>
        <w:pStyle w:val="Cuerpo2"/>
        <w:jc w:val="both"/>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Que </w:t>
      </w:r>
      <w:r>
        <w:rPr>
          <w:rStyle w:val="Ninguno"/>
          <w:rFonts w:ascii="Noteworthy Bold" w:hAnsi="Noteworthy Bold"/>
        </w:rPr>
        <w:t>actitud</w:t>
      </w:r>
      <w:r>
        <w:rPr>
          <w:rFonts w:ascii="Noteworthy Light" w:hAnsi="Noteworthy Light"/>
        </w:rPr>
        <w:t xml:space="preserve"> necesito para afrontar y sobre pasar cualquier adversidad. Generar la automotivación necesaria.</w:t>
      </w:r>
    </w:p>
    <w:p w:rsidR="003C2F4A" w:rsidRDefault="003C2F4A" w:rsidP="000423EF">
      <w:pPr>
        <w:pStyle w:val="Cuerpo2"/>
        <w:jc w:val="both"/>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w:t>
      </w:r>
      <w:r>
        <w:rPr>
          <w:rStyle w:val="Ninguno"/>
          <w:rFonts w:ascii="Noteworthy Bold" w:hAnsi="Noteworthy Bold"/>
        </w:rPr>
        <w:t>Actuar</w:t>
      </w:r>
      <w:r>
        <w:rPr>
          <w:rFonts w:ascii="Noteworthy Light" w:hAnsi="Noteworthy Light"/>
        </w:rPr>
        <w:t xml:space="preserve"> ya! Ponerme en marcha. Mantenerme en esa sensación de estar haciendo cosas para y por mí para darle forma y sentido a mi vida sobre todo, a mi esencia.</w:t>
      </w:r>
    </w:p>
    <w:p w:rsidR="003C2F4A" w:rsidRDefault="003C2F4A" w:rsidP="000423EF">
      <w:pPr>
        <w:pStyle w:val="Cuerpo2"/>
        <w:jc w:val="both"/>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Pero vayamos por partes. </w:t>
      </w:r>
      <w:r w:rsidR="00FA717F">
        <w:rPr>
          <w:rFonts w:ascii="Noteworthy Light" w:hAnsi="Noteworthy Light"/>
        </w:rPr>
        <w:t>Porque</w:t>
      </w:r>
      <w:r>
        <w:rPr>
          <w:rFonts w:ascii="Noteworthy Light" w:hAnsi="Noteworthy Light"/>
        </w:rPr>
        <w:t xml:space="preserve"> cada una de ellas daría para escribir un libro. En esta primera parte hablaremos del </w:t>
      </w:r>
      <w:r>
        <w:rPr>
          <w:rStyle w:val="Ninguno"/>
          <w:rFonts w:ascii="Noteworthy Bold" w:hAnsi="Noteworthy Bold"/>
        </w:rPr>
        <w:t>Autoconocimiento.</w:t>
      </w:r>
    </w:p>
    <w:p w:rsidR="003C2F4A" w:rsidRDefault="003C2F4A" w:rsidP="000423EF">
      <w:pPr>
        <w:pStyle w:val="Cuerpo2"/>
        <w:jc w:val="both"/>
        <w:rPr>
          <w:rFonts w:ascii="Noteworthy Light" w:eastAsia="Noteworthy Light" w:hAnsi="Noteworthy Light" w:cs="Noteworthy Light"/>
        </w:rPr>
      </w:pPr>
    </w:p>
    <w:p w:rsidR="003C2F4A" w:rsidRDefault="003C2F4A">
      <w:pPr>
        <w:pStyle w:val="Cuerpo2"/>
        <w:rPr>
          <w:rFonts w:ascii="Noteworthy Light" w:eastAsia="Noteworthy Light" w:hAnsi="Noteworthy Light" w:cs="Noteworthy Light"/>
        </w:rPr>
      </w:pPr>
    </w:p>
    <w:p w:rsidR="003C2F4A" w:rsidRDefault="003C2F4A">
      <w:pPr>
        <w:pStyle w:val="Cuerpo2"/>
        <w:rPr>
          <w:rFonts w:ascii="Noteworthy Light" w:eastAsia="Noteworthy Light" w:hAnsi="Noteworthy Light" w:cs="Noteworthy Light"/>
        </w:rPr>
      </w:pPr>
    </w:p>
    <w:p w:rsidR="003C2F4A" w:rsidRDefault="003C2F4A">
      <w:pPr>
        <w:pStyle w:val="Cuerpo2"/>
        <w:rPr>
          <w:rFonts w:ascii="Noteworthy Light" w:eastAsia="Noteworthy Light" w:hAnsi="Noteworthy Light" w:cs="Noteworthy Light"/>
        </w:rPr>
      </w:pPr>
    </w:p>
    <w:p w:rsidR="003C2F4A" w:rsidRDefault="003C2F4A">
      <w:pPr>
        <w:pStyle w:val="Cuerpo2"/>
        <w:rPr>
          <w:rFonts w:ascii="Noteworthy Light" w:eastAsia="Noteworthy Light" w:hAnsi="Noteworthy Light" w:cs="Noteworthy Light"/>
        </w:rPr>
      </w:pPr>
    </w:p>
    <w:p w:rsidR="003C2F4A" w:rsidRDefault="003C2F4A">
      <w:pPr>
        <w:pStyle w:val="Cuerpo2"/>
        <w:rPr>
          <w:rFonts w:ascii="Noteworthy Light" w:eastAsia="Noteworthy Light" w:hAnsi="Noteworthy Light" w:cs="Noteworthy Light"/>
        </w:rPr>
      </w:pPr>
    </w:p>
    <w:p w:rsidR="003C2F4A" w:rsidRDefault="003C2F4A">
      <w:pPr>
        <w:pStyle w:val="Cuerpo2"/>
        <w:rPr>
          <w:rFonts w:ascii="Noteworthy Light" w:eastAsia="Noteworthy Light" w:hAnsi="Noteworthy Light" w:cs="Noteworthy Light"/>
        </w:rPr>
      </w:pPr>
    </w:p>
    <w:p w:rsidR="003C2F4A" w:rsidRDefault="003C2F4A">
      <w:pPr>
        <w:pStyle w:val="Cuerpo2"/>
        <w:rPr>
          <w:rFonts w:ascii="Noteworthy Light" w:eastAsia="Noteworthy Light" w:hAnsi="Noteworthy Light" w:cs="Noteworthy Light"/>
        </w:rPr>
      </w:pPr>
    </w:p>
    <w:p w:rsidR="003C2F4A" w:rsidRDefault="003C2F4A">
      <w:pPr>
        <w:pStyle w:val="Cuerpo2"/>
        <w:rPr>
          <w:rFonts w:ascii="Noteworthy Light" w:eastAsia="Noteworthy Light" w:hAnsi="Noteworthy Light" w:cs="Noteworthy Light"/>
        </w:rPr>
      </w:pPr>
    </w:p>
    <w:p w:rsidR="003C2F4A" w:rsidRDefault="003C2F4A">
      <w:pPr>
        <w:pStyle w:val="Cuerpo2"/>
        <w:rPr>
          <w:rFonts w:ascii="Noteworthy Light" w:eastAsia="Noteworthy Light" w:hAnsi="Noteworthy Light" w:cs="Noteworthy Light"/>
        </w:rPr>
      </w:pPr>
    </w:p>
    <w:p w:rsidR="003C2F4A" w:rsidRDefault="003C2F4A">
      <w:pPr>
        <w:pStyle w:val="Cuerpo2"/>
        <w:rPr>
          <w:rFonts w:ascii="Noteworthy Light" w:eastAsia="Noteworthy Light" w:hAnsi="Noteworthy Light" w:cs="Noteworthy Light"/>
        </w:rPr>
      </w:pPr>
    </w:p>
    <w:p w:rsidR="003C2F4A" w:rsidRDefault="003C2F4A">
      <w:pPr>
        <w:pStyle w:val="Cuerpo2"/>
        <w:rPr>
          <w:rFonts w:ascii="Noteworthy Light" w:eastAsia="Noteworthy Light" w:hAnsi="Noteworthy Light" w:cs="Noteworthy Light"/>
        </w:rPr>
      </w:pPr>
    </w:p>
    <w:p w:rsidR="003C2F4A" w:rsidRDefault="003C2F4A">
      <w:pPr>
        <w:pStyle w:val="Cuerpo2"/>
        <w:rPr>
          <w:rFonts w:ascii="Noteworthy Light" w:eastAsia="Noteworthy Light" w:hAnsi="Noteworthy Light" w:cs="Noteworthy Light"/>
        </w:rPr>
      </w:pPr>
    </w:p>
    <w:p w:rsidR="003C2F4A" w:rsidRDefault="003C2F4A">
      <w:pPr>
        <w:pStyle w:val="Cuerpo2"/>
        <w:rPr>
          <w:rFonts w:ascii="Noteworthy Light" w:eastAsia="Noteworthy Light" w:hAnsi="Noteworthy Light" w:cs="Noteworthy Light"/>
        </w:rPr>
      </w:pPr>
    </w:p>
    <w:p w:rsidR="003C2F4A" w:rsidRDefault="003C2F4A">
      <w:pPr>
        <w:pStyle w:val="Cuerpo2"/>
        <w:rPr>
          <w:rFonts w:ascii="Noteworthy Light" w:eastAsia="Noteworthy Light" w:hAnsi="Noteworthy Light" w:cs="Noteworthy Light"/>
        </w:rPr>
      </w:pPr>
    </w:p>
    <w:p w:rsidR="003C2F4A" w:rsidRDefault="003C2F4A">
      <w:pPr>
        <w:pStyle w:val="Cuerpo2"/>
        <w:rPr>
          <w:rFonts w:ascii="Noteworthy Light" w:eastAsia="Noteworthy Light" w:hAnsi="Noteworthy Light" w:cs="Noteworthy Light"/>
        </w:rPr>
      </w:pPr>
    </w:p>
    <w:p w:rsidR="003C2F4A" w:rsidRDefault="003C2F4A">
      <w:pPr>
        <w:pStyle w:val="Cuerpo2"/>
        <w:rPr>
          <w:rFonts w:ascii="Noteworthy Light" w:eastAsia="Noteworthy Light" w:hAnsi="Noteworthy Light" w:cs="Noteworthy Light"/>
        </w:rPr>
      </w:pPr>
    </w:p>
    <w:p w:rsidR="003C2F4A" w:rsidRDefault="003C2F4A">
      <w:pPr>
        <w:pStyle w:val="Cuerpo2"/>
        <w:rPr>
          <w:rFonts w:ascii="Noteworthy Light" w:eastAsia="Noteworthy Light" w:hAnsi="Noteworthy Light" w:cs="Noteworthy Light"/>
        </w:rPr>
      </w:pPr>
    </w:p>
    <w:p w:rsidR="003C2F4A" w:rsidRDefault="003C2F4A">
      <w:pPr>
        <w:pStyle w:val="Cuerpo2"/>
        <w:rPr>
          <w:rFonts w:ascii="Noteworthy Light" w:eastAsia="Noteworthy Light" w:hAnsi="Noteworthy Light" w:cs="Noteworthy Light"/>
        </w:rPr>
      </w:pPr>
    </w:p>
    <w:p w:rsidR="000423EF" w:rsidRDefault="000423EF">
      <w:pPr>
        <w:pStyle w:val="Cuerpo2"/>
        <w:rPr>
          <w:rFonts w:ascii="Noteworthy Light" w:eastAsia="Noteworthy Light" w:hAnsi="Noteworthy Light" w:cs="Noteworthy Light"/>
        </w:rPr>
      </w:pPr>
    </w:p>
    <w:p w:rsidR="000423EF" w:rsidRDefault="000423EF">
      <w:pPr>
        <w:pStyle w:val="Cuerpo2"/>
        <w:rPr>
          <w:rFonts w:ascii="Noteworthy Light" w:eastAsia="Noteworthy Light" w:hAnsi="Noteworthy Light" w:cs="Noteworthy Light"/>
        </w:rPr>
      </w:pPr>
    </w:p>
    <w:p w:rsidR="000423EF" w:rsidRDefault="000423EF">
      <w:pPr>
        <w:pStyle w:val="Cuerpo2"/>
        <w:rPr>
          <w:rFonts w:ascii="Noteworthy Light" w:eastAsia="Noteworthy Light" w:hAnsi="Noteworthy Light" w:cs="Noteworthy Light"/>
        </w:rPr>
      </w:pPr>
    </w:p>
    <w:p w:rsidR="000423EF" w:rsidRDefault="000423EF">
      <w:pPr>
        <w:pStyle w:val="Cuerpo2"/>
        <w:rPr>
          <w:rFonts w:ascii="Noteworthy Light" w:eastAsia="Noteworthy Light" w:hAnsi="Noteworthy Light" w:cs="Noteworthy Light"/>
        </w:rPr>
      </w:pPr>
    </w:p>
    <w:p w:rsidR="000423EF" w:rsidRDefault="000423EF">
      <w:pPr>
        <w:pStyle w:val="Cuerpo2"/>
        <w:rPr>
          <w:rFonts w:ascii="Noteworthy Light" w:eastAsia="Noteworthy Light" w:hAnsi="Noteworthy Light" w:cs="Noteworthy Light"/>
        </w:rPr>
      </w:pPr>
    </w:p>
    <w:p w:rsidR="003C2F4A" w:rsidRDefault="003C2F4A">
      <w:pPr>
        <w:pStyle w:val="Cuerpo2"/>
        <w:rPr>
          <w:rFonts w:ascii="Noteworthy Light" w:eastAsia="Noteworthy Light" w:hAnsi="Noteworthy Light" w:cs="Noteworthy Light"/>
        </w:rPr>
      </w:pPr>
    </w:p>
    <w:p w:rsidR="003C2F4A" w:rsidRDefault="00550AC9">
      <w:pPr>
        <w:pStyle w:val="Encabezam"/>
        <w:rPr>
          <w:rFonts w:ascii="Noteworthy Bold" w:eastAsia="Noteworthy Bold" w:hAnsi="Noteworthy Bold" w:cs="Noteworthy Bold"/>
          <w:b w:val="0"/>
          <w:bCs w:val="0"/>
          <w:color w:val="F59926"/>
        </w:rPr>
      </w:pPr>
      <w:r>
        <w:rPr>
          <w:rFonts w:ascii="Noteworthy Bold" w:hAnsi="Noteworthy Bold"/>
          <w:b w:val="0"/>
          <w:bCs w:val="0"/>
          <w:color w:val="F59926"/>
        </w:rPr>
        <w:lastRenderedPageBreak/>
        <w:t>AUTOCONOCIMIENTO</w:t>
      </w:r>
    </w:p>
    <w:p w:rsidR="003C2F4A" w:rsidRDefault="00550AC9">
      <w:pPr>
        <w:pStyle w:val="Encabezam2"/>
        <w:rPr>
          <w:rFonts w:ascii="Noteworthy Bold" w:eastAsia="Noteworthy Bold" w:hAnsi="Noteworthy Bold" w:cs="Noteworthy Bold"/>
          <w:b w:val="0"/>
          <w:bCs w:val="0"/>
        </w:rPr>
      </w:pPr>
      <w:r>
        <w:rPr>
          <w:rFonts w:ascii="Noteworthy Bold" w:hAnsi="Noteworthy Bold"/>
          <w:b w:val="0"/>
          <w:bCs w:val="0"/>
        </w:rPr>
        <w:t xml:space="preserve">Las tres </w:t>
      </w:r>
      <w:r>
        <w:rPr>
          <w:rFonts w:ascii="Noteworthy Bold" w:hAnsi="Noteworthy Bold"/>
          <w:b w:val="0"/>
          <w:bCs w:val="0"/>
          <w:lang w:val="nl-NL"/>
        </w:rPr>
        <w:t>claves de la Autoestima</w:t>
      </w:r>
    </w:p>
    <w:p w:rsidR="003C2F4A" w:rsidRDefault="003C2F4A">
      <w:pPr>
        <w:pStyle w:val="Cuerpo2"/>
        <w:rPr>
          <w:rFonts w:ascii="Noteworthy Light" w:eastAsia="Noteworthy Light" w:hAnsi="Noteworthy Light" w:cs="Noteworthy Light"/>
        </w:rPr>
      </w:pPr>
    </w:p>
    <w:p w:rsidR="003C2F4A" w:rsidRDefault="003C2F4A">
      <w:pPr>
        <w:pStyle w:val="Cuerpo2"/>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Autoconocimiento para entendernos y para darle forma y sentido a lo que somos.</w:t>
      </w: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Todos, en el fondo, alguna vez hemos vivido vidas “</w:t>
      </w:r>
      <w:r>
        <w:rPr>
          <w:rFonts w:ascii="Noteworthy Light" w:hAnsi="Noteworthy Light"/>
          <w:lang w:val="pt-PT"/>
        </w:rPr>
        <w:t>paralelas</w:t>
      </w:r>
      <w:r>
        <w:rPr>
          <w:rFonts w:ascii="Noteworthy Light" w:hAnsi="Noteworthy Light"/>
        </w:rPr>
        <w:t xml:space="preserve">”. Vidas que no acaban de ser la nuestra, vidas que son conducidas por los intereses de otros. Vidas sacrificadas por el mal entendido "hacer el bien hacia los demás" sacrificando lo que en realidad eres, tu esencia, tu forma de hacer la cosas, de ver la vida. En una palabra, violándote a ti mismo. </w:t>
      </w: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Si, si... Suena fuerte, pero así </w:t>
      </w:r>
      <w:r w:rsidR="00FA717F">
        <w:rPr>
          <w:rFonts w:ascii="Noteworthy Light" w:hAnsi="Noteworthy Light"/>
        </w:rPr>
        <w:t>es</w:t>
      </w:r>
      <w:proofErr w:type="gramStart"/>
      <w:r w:rsidR="00FA717F">
        <w:rPr>
          <w:rFonts w:ascii="Noteworthy Light" w:hAnsi="Noteworthy Light"/>
        </w:rPr>
        <w:t>!!</w:t>
      </w:r>
      <w:proofErr w:type="gramEnd"/>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Y yo te </w:t>
      </w:r>
      <w:r w:rsidR="00FA717F">
        <w:rPr>
          <w:rFonts w:ascii="Noteworthy Light" w:hAnsi="Noteworthy Light"/>
        </w:rPr>
        <w:t>pregunto…</w:t>
      </w:r>
      <w:r>
        <w:rPr>
          <w:rFonts w:ascii="Noteworthy Light" w:hAnsi="Noteworthy Light"/>
        </w:rPr>
        <w:t xml:space="preserve">. ¿Dónde queda el bien hacia ti mismo? ¿Es mejor dar tanto, darlo todo,  que te olvidas de lo que eres realmente? …. </w:t>
      </w:r>
      <w:r w:rsidR="00FA717F">
        <w:rPr>
          <w:rFonts w:ascii="Noteworthy Light" w:hAnsi="Noteworthy Light"/>
        </w:rPr>
        <w:t>¿crees</w:t>
      </w:r>
      <w:r>
        <w:rPr>
          <w:rFonts w:ascii="Noteworthy Light" w:hAnsi="Noteworthy Light"/>
        </w:rPr>
        <w:t xml:space="preserve"> que eso es sano?</w:t>
      </w:r>
    </w:p>
    <w:p w:rsidR="003C2F4A" w:rsidRDefault="003C2F4A" w:rsidP="000423EF">
      <w:pPr>
        <w:pStyle w:val="Cuerpo2"/>
        <w:jc w:val="both"/>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Lamento decirte que No. No es mejor quien todo lo da olvidándose de sí mismo. No es mejor el que todo lo entrega dejándose a merced de las decisiones de otros. No… Lo siento, pero rotundamente No.</w:t>
      </w:r>
    </w:p>
    <w:p w:rsidR="003C2F4A" w:rsidRDefault="003C2F4A" w:rsidP="000423EF">
      <w:pPr>
        <w:pStyle w:val="Cuerpo2"/>
        <w:jc w:val="both"/>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Cuando comento con mis clientes esta parte de sí mismos, siempre me atrevo a preguntar</w:t>
      </w:r>
      <w:r w:rsidR="00FA717F">
        <w:rPr>
          <w:rFonts w:ascii="Noteworthy Light" w:hAnsi="Noteworthy Light"/>
        </w:rPr>
        <w:t xml:space="preserve">: </w:t>
      </w:r>
      <w:r w:rsidR="00FA717F">
        <w:rPr>
          <w:rFonts w:ascii="Noteworthy Light" w:hAnsi="Noteworthy Light" w:hint="eastAsia"/>
        </w:rPr>
        <w:t>¿</w:t>
      </w:r>
      <w:r>
        <w:rPr>
          <w:rFonts w:ascii="Noteworthy Light" w:hAnsi="Noteworthy Light"/>
        </w:rPr>
        <w:t xml:space="preserve">Quién es mejor, el que todo lo entrega a disgusto de sí mismo? O ¿el que entrega la mejor </w:t>
      </w:r>
      <w:r w:rsidR="00FA717F">
        <w:rPr>
          <w:rFonts w:ascii="Noteworthy Light" w:hAnsi="Noteworthy Light"/>
        </w:rPr>
        <w:t>versió</w:t>
      </w:r>
      <w:r w:rsidR="00FA717F">
        <w:rPr>
          <w:rFonts w:ascii="Noteworthy Light" w:hAnsi="Noteworthy Light" w:hint="eastAsia"/>
        </w:rPr>
        <w:t>n</w:t>
      </w:r>
      <w:r>
        <w:rPr>
          <w:rFonts w:ascii="Noteworthy Light" w:hAnsi="Noteworthy Light"/>
          <w:lang w:val="nl-NL"/>
        </w:rPr>
        <w:t>n de s</w:t>
      </w:r>
      <w:r w:rsidR="00FA717F">
        <w:rPr>
          <w:rFonts w:ascii="Noteworthy Light" w:hAnsi="Noteworthy Light"/>
        </w:rPr>
        <w:t>s</w:t>
      </w:r>
      <w:r w:rsidR="00FA717F">
        <w:rPr>
          <w:rFonts w:ascii="Noteworthy Light" w:hAnsi="Noteworthy Light" w:hint="eastAsia"/>
        </w:rPr>
        <w:t>í</w:t>
      </w:r>
      <w:r>
        <w:rPr>
          <w:rFonts w:ascii="Noteworthy Light" w:hAnsi="Noteworthy Light"/>
        </w:rPr>
        <w:t xml:space="preserve"> mismo a los demás por que se respeta? Para mí, indiscutiblemente, La segunda. </w:t>
      </w: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Entrego a los demás mi mejor versión… ¡Eso sí </w:t>
      </w:r>
      <w:r>
        <w:rPr>
          <w:rFonts w:ascii="Noteworthy Light" w:hAnsi="Noteworthy Light"/>
          <w:lang w:val="fr-FR"/>
        </w:rPr>
        <w:t xml:space="preserve">es </w:t>
      </w:r>
      <w:proofErr w:type="spellStart"/>
      <w:r>
        <w:rPr>
          <w:rFonts w:ascii="Noteworthy Light" w:hAnsi="Noteworthy Light"/>
          <w:lang w:val="fr-FR"/>
        </w:rPr>
        <w:t>entrega</w:t>
      </w:r>
      <w:proofErr w:type="spellEnd"/>
      <w:r>
        <w:rPr>
          <w:rFonts w:ascii="Noteworthy Light" w:hAnsi="Noteworthy Light"/>
          <w:lang w:val="fr-FR"/>
        </w:rPr>
        <w:t>!</w:t>
      </w:r>
      <w:r>
        <w:rPr>
          <w:rFonts w:ascii="Noteworthy Light" w:hAnsi="Noteworthy Light"/>
        </w:rPr>
        <w:t xml:space="preserve"> Y... </w:t>
      </w:r>
      <w:r w:rsidR="00FA717F">
        <w:rPr>
          <w:rFonts w:ascii="Noteworthy Light" w:hAnsi="Noteworthy Light"/>
        </w:rPr>
        <w:t>¡de</w:t>
      </w:r>
      <w:r>
        <w:rPr>
          <w:rFonts w:ascii="Noteworthy Light" w:hAnsi="Noteworthy Light"/>
        </w:rPr>
        <w:t xml:space="preserve"> la </w:t>
      </w:r>
      <w:r w:rsidR="00FA717F">
        <w:rPr>
          <w:rFonts w:ascii="Noteworthy Light" w:hAnsi="Noteworthy Light"/>
        </w:rPr>
        <w:t>buena!</w:t>
      </w:r>
    </w:p>
    <w:p w:rsidR="003C2F4A" w:rsidRDefault="003C2F4A" w:rsidP="000423EF">
      <w:pPr>
        <w:pStyle w:val="Cuerpo2"/>
        <w:jc w:val="both"/>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Pero para ello, antes, debes saber de ti </w:t>
      </w:r>
      <w:proofErr w:type="spellStart"/>
      <w:r>
        <w:rPr>
          <w:rFonts w:ascii="Noteworthy Light" w:hAnsi="Noteworthy Light"/>
        </w:rPr>
        <w:t>mism</w:t>
      </w:r>
      <w:proofErr w:type="spellEnd"/>
      <w:r>
        <w:rPr>
          <w:rFonts w:ascii="Noteworthy Light" w:hAnsi="Noteworthy Light"/>
        </w:rPr>
        <w:t>@</w:t>
      </w:r>
      <w:r>
        <w:rPr>
          <w:rFonts w:ascii="Noteworthy Light" w:hAnsi="Noteworthy Light"/>
          <w:lang w:val="nl-NL"/>
        </w:rPr>
        <w:t>. De c</w:t>
      </w:r>
      <w:proofErr w:type="spellStart"/>
      <w:r>
        <w:rPr>
          <w:rFonts w:ascii="Noteworthy Light" w:hAnsi="Noteworthy Light"/>
        </w:rPr>
        <w:t>ómo</w:t>
      </w:r>
      <w:proofErr w:type="spellEnd"/>
      <w:r>
        <w:rPr>
          <w:rFonts w:ascii="Noteworthy Light" w:hAnsi="Noteworthy Light"/>
        </w:rPr>
        <w:t xml:space="preserve"> sientes,  de lo que quieres, de lo que no quieres, de hasta </w:t>
      </w:r>
      <w:r w:rsidR="00FA717F">
        <w:rPr>
          <w:rFonts w:ascii="Noteworthy Light" w:hAnsi="Noteworthy Light"/>
        </w:rPr>
        <w:t>dónde</w:t>
      </w:r>
      <w:r>
        <w:rPr>
          <w:rFonts w:ascii="Noteworthy Light" w:hAnsi="Noteworthy Light"/>
        </w:rPr>
        <w:t xml:space="preserve"> estoy </w:t>
      </w:r>
      <w:proofErr w:type="spellStart"/>
      <w:r>
        <w:rPr>
          <w:rFonts w:ascii="Noteworthy Light" w:hAnsi="Noteworthy Light"/>
        </w:rPr>
        <w:t>dispuest</w:t>
      </w:r>
      <w:proofErr w:type="spellEnd"/>
      <w:r>
        <w:rPr>
          <w:rFonts w:ascii="Noteworthy Light" w:hAnsi="Noteworthy Light"/>
        </w:rPr>
        <w:t xml:space="preserve">@ a dar, hasta donde no, del puro respeto hacia mi </w:t>
      </w:r>
      <w:proofErr w:type="spellStart"/>
      <w:r>
        <w:rPr>
          <w:rFonts w:ascii="Noteworthy Light" w:hAnsi="Noteworthy Light"/>
        </w:rPr>
        <w:t>mism</w:t>
      </w:r>
      <w:proofErr w:type="spellEnd"/>
      <w:r>
        <w:rPr>
          <w:rFonts w:ascii="Noteworthy Light" w:hAnsi="Noteworthy Light"/>
        </w:rPr>
        <w:t xml:space="preserve">@, de hacia </w:t>
      </w:r>
      <w:proofErr w:type="spellStart"/>
      <w:r>
        <w:rPr>
          <w:rFonts w:ascii="Noteworthy Light" w:hAnsi="Noteworthy Light"/>
        </w:rPr>
        <w:t>dó</w:t>
      </w:r>
      <w:r w:rsidR="00FA717F">
        <w:rPr>
          <w:rFonts w:ascii="Noteworthy Light" w:hAnsi="Noteworthy Light"/>
          <w:lang w:val="fr-FR"/>
        </w:rPr>
        <w:t>nde</w:t>
      </w:r>
      <w:proofErr w:type="spellEnd"/>
      <w:r w:rsidR="00FA717F">
        <w:rPr>
          <w:rFonts w:ascii="Noteworthy Light" w:hAnsi="Noteworthy Light"/>
          <w:lang w:val="fr-FR"/>
        </w:rPr>
        <w:t xml:space="preserve"> </w:t>
      </w:r>
      <w:proofErr w:type="spellStart"/>
      <w:r w:rsidR="00FA717F">
        <w:rPr>
          <w:rFonts w:ascii="Noteworthy Light" w:hAnsi="Noteworthy Light"/>
          <w:lang w:val="fr-FR"/>
        </w:rPr>
        <w:t>voy</w:t>
      </w:r>
      <w:proofErr w:type="spellEnd"/>
      <w:r w:rsidR="00FA717F">
        <w:rPr>
          <w:rFonts w:ascii="Noteworthy Light" w:hAnsi="Noteworthy Light"/>
          <w:lang w:val="fr-FR"/>
        </w:rPr>
        <w:t xml:space="preserve">, </w:t>
      </w:r>
      <w:r w:rsidR="00FA717F">
        <w:rPr>
          <w:rFonts w:ascii="Noteworthy Light" w:hAnsi="Noteworthy Light"/>
        </w:rPr>
        <w:t>cóm</w:t>
      </w:r>
      <w:r w:rsidR="00FA717F">
        <w:rPr>
          <w:rFonts w:ascii="Noteworthy Light" w:hAnsi="Noteworthy Light" w:hint="eastAsia"/>
        </w:rPr>
        <w:t>o</w:t>
      </w:r>
      <w:r>
        <w:rPr>
          <w:rFonts w:ascii="Noteworthy Light" w:hAnsi="Noteworthy Light"/>
        </w:rPr>
        <w:t xml:space="preserve"> quiero ir, con quién, de </w:t>
      </w:r>
      <w:proofErr w:type="spellStart"/>
      <w:r>
        <w:rPr>
          <w:rFonts w:ascii="Noteworthy Light" w:hAnsi="Noteworthy Light"/>
        </w:rPr>
        <w:t>qu</w:t>
      </w:r>
      <w:proofErr w:type="spellEnd"/>
      <w:r>
        <w:rPr>
          <w:rFonts w:ascii="Noteworthy Light" w:hAnsi="Noteworthy Light"/>
          <w:lang w:val="fr-FR"/>
        </w:rPr>
        <w:t xml:space="preserve">é </w:t>
      </w:r>
      <w:r>
        <w:rPr>
          <w:rFonts w:ascii="Noteworthy Light" w:hAnsi="Noteworthy Light"/>
        </w:rPr>
        <w:t>manera, mis sueños, y como todo eso, combina con mi entorno, con los míos…</w:t>
      </w:r>
    </w:p>
    <w:p w:rsidR="003C2F4A" w:rsidRDefault="003C2F4A">
      <w:pPr>
        <w:pStyle w:val="Cuerpo2"/>
        <w:rPr>
          <w:rFonts w:ascii="Noteworthy Light" w:eastAsia="Noteworthy Light" w:hAnsi="Noteworthy Light" w:cs="Noteworthy Light"/>
        </w:rPr>
      </w:pPr>
    </w:p>
    <w:p w:rsidR="003C2F4A" w:rsidRDefault="00550AC9" w:rsidP="000423EF">
      <w:pPr>
        <w:pStyle w:val="Cuerpo2"/>
        <w:jc w:val="center"/>
        <w:rPr>
          <w:rFonts w:ascii="Noteworthy Light" w:eastAsia="Noteworthy Light" w:hAnsi="Noteworthy Light" w:cs="Noteworthy Light"/>
        </w:rPr>
      </w:pPr>
      <w:r>
        <w:rPr>
          <w:rFonts w:ascii="Noteworthy Light" w:hAnsi="Noteworthy Light"/>
        </w:rPr>
        <w:t>“La combinación perfecta, es aquella que te permite SER TU en toda tu esencia”.</w:t>
      </w:r>
    </w:p>
    <w:p w:rsidR="003C2F4A" w:rsidRDefault="003C2F4A">
      <w:pPr>
        <w:pStyle w:val="Cuerpo2"/>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lang w:val="it-IT"/>
        </w:rPr>
        <w:t xml:space="preserve">No basta con </w:t>
      </w:r>
      <w:r>
        <w:rPr>
          <w:rFonts w:ascii="Noteworthy Light" w:hAnsi="Noteworthy Light"/>
        </w:rPr>
        <w:t xml:space="preserve">vivir la vida sin más, a veces vivir así te lleva a un pozo sin salida. No te gustas, te sorprenden incluso tus reacciones, cuando </w:t>
      </w:r>
      <w:r w:rsidR="00FA717F">
        <w:rPr>
          <w:rFonts w:ascii="Noteworthy Light" w:hAnsi="Noteworthy Light"/>
        </w:rPr>
        <w:t>hurga</w:t>
      </w:r>
      <w:r w:rsidR="00FA717F">
        <w:rPr>
          <w:rFonts w:ascii="Noteworthy Light" w:hAnsi="Noteworthy Light" w:hint="eastAsia"/>
        </w:rPr>
        <w:t>s</w:t>
      </w:r>
      <w:r>
        <w:rPr>
          <w:rFonts w:ascii="Noteworthy Light" w:hAnsi="Noteworthy Light"/>
        </w:rPr>
        <w:t xml:space="preserve">… Siempre duele. Pero si algo bueno tiene descubrirse, es que acabas de hacerte consciente de lo que  quieres realmente en tu </w:t>
      </w:r>
      <w:r w:rsidR="00FA717F">
        <w:rPr>
          <w:rFonts w:ascii="Noteworthy Light" w:hAnsi="Noteworthy Light"/>
        </w:rPr>
        <w:t xml:space="preserve">vida. </w:t>
      </w:r>
      <w:r>
        <w:rPr>
          <w:rFonts w:ascii="Noteworthy Light" w:hAnsi="Noteworthy Light"/>
        </w:rPr>
        <w:t>Y solo haciéndote consciente, podrá</w:t>
      </w:r>
      <w:r>
        <w:rPr>
          <w:rFonts w:ascii="Noteworthy Light" w:hAnsi="Noteworthy Light"/>
          <w:lang w:val="it-IT"/>
        </w:rPr>
        <w:t>s cambiarlo.</w:t>
      </w:r>
    </w:p>
    <w:p w:rsidR="003C2F4A" w:rsidRDefault="003C2F4A">
      <w:pPr>
        <w:pStyle w:val="Cuerpo2"/>
        <w:rPr>
          <w:rFonts w:ascii="Noteworthy Light" w:eastAsia="Noteworthy Light" w:hAnsi="Noteworthy Light" w:cs="Noteworthy Light"/>
        </w:rPr>
      </w:pPr>
    </w:p>
    <w:p w:rsidR="003C2F4A" w:rsidRDefault="00550AC9" w:rsidP="000423EF">
      <w:pPr>
        <w:pStyle w:val="Cuerpo2"/>
        <w:jc w:val="center"/>
        <w:rPr>
          <w:rFonts w:ascii="Noteworthy Light" w:eastAsia="Noteworthy Light" w:hAnsi="Noteworthy Light" w:cs="Noteworthy Light"/>
        </w:rPr>
      </w:pPr>
      <w:r>
        <w:rPr>
          <w:rFonts w:ascii="Noteworthy Light" w:hAnsi="Noteworthy Light"/>
        </w:rPr>
        <w:t>“Solo cuando me hago consciente de algo, puedo cambiarlo”.</w:t>
      </w:r>
    </w:p>
    <w:p w:rsidR="003C2F4A" w:rsidRDefault="003C2F4A">
      <w:pPr>
        <w:pStyle w:val="Cuerpo2"/>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proofErr w:type="spellStart"/>
      <w:r>
        <w:rPr>
          <w:rFonts w:ascii="Noteworthy Light" w:hAnsi="Noteworthy Light"/>
        </w:rPr>
        <w:t>Autoconocerse</w:t>
      </w:r>
      <w:proofErr w:type="spellEnd"/>
      <w:r>
        <w:rPr>
          <w:rFonts w:ascii="Noteworthy Light" w:hAnsi="Noteworthy Light"/>
        </w:rPr>
        <w:t xml:space="preserve"> es bajar hasta las profundidades de ti mismo, navegar en mares revueltos, entender y descubrir que es lo que realmente te mueve, saber que has venido a hacer en esta vida y por encima de todo, respetarte y respetar tus decisiones. </w:t>
      </w:r>
    </w:p>
    <w:p w:rsidR="003C2F4A" w:rsidRDefault="003C2F4A" w:rsidP="000423EF">
      <w:pPr>
        <w:pStyle w:val="Cuerpo2"/>
        <w:jc w:val="both"/>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Pero... ¿Cómo hacer ese trabajo de autoconocimiento? </w:t>
      </w:r>
      <w:r w:rsidR="00FA717F">
        <w:rPr>
          <w:rFonts w:ascii="Noteworthy Light" w:hAnsi="Noteworthy Light"/>
        </w:rPr>
        <w:t>¿Por</w:t>
      </w:r>
      <w:r>
        <w:rPr>
          <w:rFonts w:ascii="Noteworthy Light" w:hAnsi="Noteworthy Light"/>
        </w:rPr>
        <w:t xml:space="preserve"> </w:t>
      </w:r>
      <w:r w:rsidR="00FA717F">
        <w:rPr>
          <w:rFonts w:ascii="Noteworthy Light" w:hAnsi="Noteworthy Light"/>
        </w:rPr>
        <w:t>dónde</w:t>
      </w:r>
      <w:r>
        <w:rPr>
          <w:rFonts w:ascii="Noteworthy Light" w:hAnsi="Noteworthy Light"/>
        </w:rPr>
        <w:t xml:space="preserve"> empezar?</w:t>
      </w:r>
    </w:p>
    <w:p w:rsidR="003C2F4A" w:rsidRDefault="003C2F4A" w:rsidP="000423EF">
      <w:pPr>
        <w:pStyle w:val="Cuerpo2"/>
        <w:jc w:val="both"/>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De nuevo tres pasos fundamentales. Conocer tus </w:t>
      </w:r>
      <w:r>
        <w:rPr>
          <w:rStyle w:val="Ninguno"/>
          <w:rFonts w:ascii="Noteworthy Bold" w:hAnsi="Noteworthy Bold"/>
        </w:rPr>
        <w:t>valores</w:t>
      </w:r>
      <w:r>
        <w:rPr>
          <w:rFonts w:ascii="Noteworthy Light" w:hAnsi="Noteworthy Light"/>
        </w:rPr>
        <w:t xml:space="preserve"> en la vida. Saber que </w:t>
      </w:r>
      <w:r>
        <w:rPr>
          <w:rStyle w:val="Ninguno"/>
          <w:rFonts w:ascii="Noteworthy Bold" w:hAnsi="Noteworthy Bold"/>
        </w:rPr>
        <w:t>creencias</w:t>
      </w:r>
      <w:r>
        <w:rPr>
          <w:rFonts w:ascii="Noteworthy Light" w:hAnsi="Noteworthy Light"/>
        </w:rPr>
        <w:t xml:space="preserve"> hacen de tu vida una vida de limitaciones y miedos y entender tus </w:t>
      </w:r>
      <w:r>
        <w:rPr>
          <w:rStyle w:val="Ninguno"/>
          <w:rFonts w:ascii="Noteworthy Bold" w:hAnsi="Noteworthy Bold"/>
        </w:rPr>
        <w:t>emociones</w:t>
      </w:r>
      <w:r>
        <w:rPr>
          <w:rFonts w:ascii="Noteworthy Light" w:hAnsi="Noteworthy Light"/>
        </w:rPr>
        <w:t xml:space="preserve">, gestionarlas para que te ayuden, no para que te paralicen. </w:t>
      </w: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lastRenderedPageBreak/>
        <w:t xml:space="preserve">Tan solo tres pasos que te convertirán en el protagonista de tu vida. No en esa víctima de las circunstancias, del entorno, de ese colega incómodo del trabajo, de la crisis, del jefe, del mal tiempo, del frio, de la tristeza, etc... </w:t>
      </w:r>
    </w:p>
    <w:p w:rsidR="003C2F4A" w:rsidRDefault="003C2F4A" w:rsidP="000423EF">
      <w:pPr>
        <w:pStyle w:val="Cuerpo2"/>
        <w:jc w:val="both"/>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Adentrémonos en el mundo de tus valores personales. Esos pilares fundamentales que rigen tu vida. Te daría una extensa lista... 50 </w:t>
      </w:r>
      <w:r w:rsidR="00FA717F">
        <w:rPr>
          <w:rFonts w:ascii="Noteworthy Light" w:hAnsi="Noteworthy Light"/>
        </w:rPr>
        <w:t>o</w:t>
      </w:r>
      <w:r>
        <w:rPr>
          <w:rFonts w:ascii="Noteworthy Light" w:hAnsi="Noteworthy Light"/>
        </w:rPr>
        <w:t xml:space="preserve"> 60 y me quedaría corta. </w:t>
      </w:r>
      <w:r w:rsidR="00FA717F">
        <w:rPr>
          <w:rFonts w:ascii="Noteworthy Light" w:hAnsi="Noteworthy Light"/>
        </w:rPr>
        <w:t>Porque</w:t>
      </w:r>
      <w:r>
        <w:rPr>
          <w:rFonts w:ascii="Noteworthy Light" w:hAnsi="Noteworthy Light"/>
        </w:rPr>
        <w:t xml:space="preserve"> para </w:t>
      </w:r>
      <w:r w:rsidR="00FA717F">
        <w:rPr>
          <w:rFonts w:ascii="Noteworthy Light" w:hAnsi="Noteworthy Light"/>
        </w:rPr>
        <w:t>gustos...</w:t>
      </w:r>
      <w:r>
        <w:rPr>
          <w:rFonts w:ascii="Noteworthy Light" w:hAnsi="Noteworthy Light"/>
        </w:rPr>
        <w:t xml:space="preserve"> Los valores. Cada uno los suyos, personales, intransferibles... Libertad, salud, familia, estabilidad, seguridad, etc... </w:t>
      </w:r>
      <w:r w:rsidR="00FA717F">
        <w:rPr>
          <w:rFonts w:ascii="Noteworthy Light" w:hAnsi="Noteworthy Light"/>
        </w:rPr>
        <w:t>Es</w:t>
      </w:r>
      <w:r>
        <w:rPr>
          <w:rFonts w:ascii="Noteworthy Light" w:hAnsi="Noteworthy Light"/>
        </w:rPr>
        <w:t xml:space="preserve"> una larga lista. </w:t>
      </w:r>
    </w:p>
    <w:p w:rsidR="003C2F4A" w:rsidRDefault="003C2F4A" w:rsidP="000423EF">
      <w:pPr>
        <w:pStyle w:val="Cuerpo2"/>
        <w:jc w:val="both"/>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Ahora quiero que te pares aquí y contestes a estas preguntas:</w:t>
      </w:r>
    </w:p>
    <w:p w:rsidR="003C2F4A" w:rsidRDefault="003C2F4A" w:rsidP="000423EF">
      <w:pPr>
        <w:pStyle w:val="Cuerpo2"/>
        <w:jc w:val="both"/>
        <w:rPr>
          <w:rFonts w:ascii="Noteworthy Light" w:eastAsia="Noteworthy Light" w:hAnsi="Noteworthy Light" w:cs="Noteworthy Light"/>
        </w:rPr>
      </w:pPr>
    </w:p>
    <w:p w:rsidR="003C2F4A" w:rsidRDefault="00FA717F" w:rsidP="000423EF">
      <w:pPr>
        <w:pStyle w:val="Cuerpo2"/>
        <w:jc w:val="both"/>
        <w:rPr>
          <w:rFonts w:ascii="Noteworthy Light" w:eastAsia="Noteworthy Light" w:hAnsi="Noteworthy Light" w:cs="Noteworthy Light"/>
        </w:rPr>
      </w:pPr>
      <w:r>
        <w:rPr>
          <w:rFonts w:ascii="Noteworthy Light" w:hAnsi="Noteworthy Light"/>
        </w:rPr>
        <w:t>¿Cuáles</w:t>
      </w:r>
      <w:r w:rsidR="00550AC9">
        <w:rPr>
          <w:rFonts w:ascii="Noteworthy Light" w:hAnsi="Noteworthy Light"/>
        </w:rPr>
        <w:t xml:space="preserve"> dirías que son los valores fundamentales que rigen tu vida? ¿ </w:t>
      </w:r>
      <w:proofErr w:type="gramStart"/>
      <w:r w:rsidR="00550AC9">
        <w:rPr>
          <w:rFonts w:ascii="Noteworthy Light" w:hAnsi="Noteworthy Light"/>
        </w:rPr>
        <w:t>esos</w:t>
      </w:r>
      <w:proofErr w:type="gramEnd"/>
      <w:r w:rsidR="00550AC9">
        <w:rPr>
          <w:rFonts w:ascii="Noteworthy Light" w:hAnsi="Noteworthy Light"/>
        </w:rPr>
        <w:t xml:space="preserve"> que te dan identidad ? ¿ </w:t>
      </w:r>
      <w:r>
        <w:rPr>
          <w:rFonts w:ascii="Noteworthy Light" w:hAnsi="Noteworthy Light"/>
        </w:rPr>
        <w:t>Que</w:t>
      </w:r>
      <w:r w:rsidR="00550AC9">
        <w:rPr>
          <w:rFonts w:ascii="Noteworthy Light" w:hAnsi="Noteworthy Light"/>
        </w:rPr>
        <w:t xml:space="preserve"> confirman y conforman tu manera de ser</w:t>
      </w:r>
      <w:proofErr w:type="gramStart"/>
      <w:r w:rsidR="00550AC9">
        <w:rPr>
          <w:rFonts w:ascii="Noteworthy Light" w:hAnsi="Noteworthy Light"/>
        </w:rPr>
        <w:t>? .</w:t>
      </w:r>
      <w:proofErr w:type="gramEnd"/>
      <w:r w:rsidR="00550AC9">
        <w:rPr>
          <w:rFonts w:ascii="Noteworthy Light" w:hAnsi="Noteworthy Light"/>
        </w:rPr>
        <w:t xml:space="preserve"> Dime solo tres.</w:t>
      </w:r>
    </w:p>
    <w:p w:rsidR="003C2F4A" w:rsidRDefault="003C2F4A" w:rsidP="000423EF">
      <w:pPr>
        <w:pStyle w:val="Cuerpo2"/>
        <w:jc w:val="both"/>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Segunda pregunta. Se honesto. </w:t>
      </w:r>
    </w:p>
    <w:p w:rsidR="003C2F4A" w:rsidRDefault="003C2F4A" w:rsidP="000423EF">
      <w:pPr>
        <w:pStyle w:val="Cuerpo2"/>
        <w:jc w:val="both"/>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¿Cómo estás viviendo </w:t>
      </w:r>
      <w:r>
        <w:rPr>
          <w:rStyle w:val="Ninguno"/>
          <w:rFonts w:ascii="Noteworthy Bold" w:hAnsi="Noteworthy Bold"/>
        </w:rPr>
        <w:t>HOY</w:t>
      </w:r>
      <w:r>
        <w:rPr>
          <w:rFonts w:ascii="Noteworthy Light" w:hAnsi="Noteworthy Light"/>
        </w:rPr>
        <w:t xml:space="preserve"> esos valores</w:t>
      </w:r>
      <w:r w:rsidR="00FA717F">
        <w:rPr>
          <w:rFonts w:ascii="Noteworthy Light" w:hAnsi="Noteworthy Light"/>
        </w:rPr>
        <w:t>?</w:t>
      </w:r>
      <w:r>
        <w:rPr>
          <w:rFonts w:ascii="Noteworthy Light" w:hAnsi="Noteworthy Light"/>
        </w:rPr>
        <w:t xml:space="preserve"> Puntúate. Ponte nota. </w:t>
      </w: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0 suspendido a pesar de que es importante para </w:t>
      </w:r>
      <w:r w:rsidR="00FA717F">
        <w:rPr>
          <w:rFonts w:ascii="Noteworthy Light" w:hAnsi="Noteworthy Light"/>
        </w:rPr>
        <w:t>mí</w:t>
      </w:r>
      <w:r>
        <w:rPr>
          <w:rFonts w:ascii="Noteworthy Light" w:hAnsi="Noteworthy Light"/>
        </w:rPr>
        <w:t>, vivo mi vida de espaldas a ese valor.</w:t>
      </w: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5 aprobado justillo. Podría vivirlo mucho más intensamente.</w:t>
      </w: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8 no está mal pero </w:t>
      </w:r>
      <w:r w:rsidR="00FA717F">
        <w:rPr>
          <w:rFonts w:ascii="Noteworthy Light" w:hAnsi="Noteworthy Light"/>
        </w:rPr>
        <w:t>sé</w:t>
      </w:r>
      <w:r>
        <w:rPr>
          <w:rFonts w:ascii="Noteworthy Light" w:hAnsi="Noteworthy Light"/>
        </w:rPr>
        <w:t xml:space="preserve"> que puedo mejorar.</w:t>
      </w: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10 estás en total sintonía con </w:t>
      </w:r>
      <w:r w:rsidR="00FA717F">
        <w:rPr>
          <w:rFonts w:ascii="Noteworthy Light" w:hAnsi="Noteworthy Light"/>
        </w:rPr>
        <w:t>él</w:t>
      </w:r>
      <w:r>
        <w:rPr>
          <w:rFonts w:ascii="Noteworthy Light" w:hAnsi="Noteworthy Light"/>
        </w:rPr>
        <w:t xml:space="preserve">. </w:t>
      </w:r>
    </w:p>
    <w:p w:rsidR="003C2F4A" w:rsidRDefault="003C2F4A" w:rsidP="000423EF">
      <w:pPr>
        <w:pStyle w:val="Cuerpo2"/>
        <w:jc w:val="both"/>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Recuerda... Se honesto contigo </w:t>
      </w:r>
      <w:proofErr w:type="spellStart"/>
      <w:r>
        <w:rPr>
          <w:rFonts w:ascii="Noteworthy Light" w:hAnsi="Noteworthy Light"/>
        </w:rPr>
        <w:t>mism</w:t>
      </w:r>
      <w:proofErr w:type="spellEnd"/>
      <w:r>
        <w:rPr>
          <w:rFonts w:ascii="Noteworthy Light" w:hAnsi="Noteworthy Light"/>
        </w:rPr>
        <w:t xml:space="preserve">@. Nadie te ve. Siéntete libre. No pasa nada. Puntúate. </w:t>
      </w: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No importa si estás viviendo muy mal un valor importante para ti, de </w:t>
      </w:r>
      <w:r w:rsidR="00FA717F">
        <w:rPr>
          <w:rFonts w:ascii="Noteworthy Light" w:hAnsi="Noteworthy Light"/>
        </w:rPr>
        <w:t>hech</w:t>
      </w:r>
      <w:r w:rsidR="00FA717F">
        <w:rPr>
          <w:rFonts w:ascii="Noteworthy Light" w:hAnsi="Noteworthy Light" w:hint="eastAsia"/>
        </w:rPr>
        <w:t>o</w:t>
      </w:r>
      <w:r>
        <w:rPr>
          <w:rFonts w:ascii="Noteworthy Light" w:hAnsi="Noteworthy Light"/>
        </w:rPr>
        <w:t xml:space="preserve">, estate </w:t>
      </w:r>
      <w:r w:rsidR="00FA717F">
        <w:rPr>
          <w:rFonts w:ascii="Noteworthy Light" w:hAnsi="Noteworthy Light"/>
        </w:rPr>
        <w:t>contento</w:t>
      </w:r>
      <w:proofErr w:type="gramStart"/>
      <w:r w:rsidR="00FA717F">
        <w:rPr>
          <w:rFonts w:ascii="Noteworthy Light" w:hAnsi="Noteworthy Light"/>
        </w:rPr>
        <w:t>!!</w:t>
      </w:r>
      <w:proofErr w:type="gramEnd"/>
      <w:r w:rsidR="00FA717F">
        <w:rPr>
          <w:rFonts w:ascii="Noteworthy Light" w:hAnsi="Noteworthy Light"/>
        </w:rPr>
        <w:t xml:space="preserve"> </w:t>
      </w:r>
      <w:r>
        <w:rPr>
          <w:rFonts w:ascii="Noteworthy Light" w:hAnsi="Noteworthy Light"/>
        </w:rPr>
        <w:t xml:space="preserve">, hay decisiones  que puedes empezar a </w:t>
      </w:r>
      <w:r w:rsidR="00FA717F">
        <w:rPr>
          <w:rFonts w:ascii="Noteworthy Light" w:hAnsi="Noteworthy Light"/>
        </w:rPr>
        <w:t>tomar</w:t>
      </w:r>
      <w:proofErr w:type="gramStart"/>
      <w:r w:rsidR="00FA717F">
        <w:rPr>
          <w:rFonts w:ascii="Noteworthy Light" w:hAnsi="Noteworthy Light"/>
        </w:rPr>
        <w:t>!!</w:t>
      </w:r>
      <w:proofErr w:type="gramEnd"/>
      <w:r w:rsidR="00FA717F">
        <w:rPr>
          <w:rFonts w:ascii="Noteworthy Light" w:hAnsi="Noteworthy Light"/>
        </w:rPr>
        <w:t xml:space="preserve"> </w:t>
      </w:r>
      <w:r>
        <w:rPr>
          <w:rFonts w:ascii="Noteworthy Light" w:hAnsi="Noteworthy Light"/>
        </w:rPr>
        <w:t xml:space="preserve">. </w:t>
      </w:r>
    </w:p>
    <w:p w:rsidR="003C2F4A" w:rsidRDefault="003C2F4A" w:rsidP="000423EF">
      <w:pPr>
        <w:pStyle w:val="Cuerpo2"/>
        <w:jc w:val="both"/>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Bien. Te pido ahora que pongas solución inmediata a esas bajas puntuaciones.</w:t>
      </w:r>
    </w:p>
    <w:p w:rsidR="003C2F4A" w:rsidRDefault="003C2F4A" w:rsidP="000423EF">
      <w:pPr>
        <w:pStyle w:val="Cuerpo2"/>
        <w:jc w:val="both"/>
        <w:rPr>
          <w:rFonts w:ascii="Noteworthy Light" w:eastAsia="Noteworthy Light" w:hAnsi="Noteworthy Light" w:cs="Noteworthy Light"/>
        </w:rPr>
      </w:pPr>
    </w:p>
    <w:p w:rsidR="003C2F4A" w:rsidRDefault="00FA717F" w:rsidP="000423EF">
      <w:pPr>
        <w:pStyle w:val="Cuerpo2"/>
        <w:jc w:val="both"/>
        <w:rPr>
          <w:rFonts w:ascii="Noteworthy Light" w:eastAsia="Noteworthy Light" w:hAnsi="Noteworthy Light" w:cs="Noteworthy Light"/>
        </w:rPr>
      </w:pPr>
      <w:r>
        <w:rPr>
          <w:rFonts w:ascii="Noteworthy Light" w:hAnsi="Noteworthy Light"/>
        </w:rPr>
        <w:t>¿Qué</w:t>
      </w:r>
      <w:r w:rsidR="00550AC9">
        <w:rPr>
          <w:rFonts w:ascii="Noteworthy Light" w:hAnsi="Noteworthy Light"/>
        </w:rPr>
        <w:t xml:space="preserve"> podrías hacer </w:t>
      </w:r>
      <w:r w:rsidR="00550AC9">
        <w:rPr>
          <w:rStyle w:val="Ninguno"/>
          <w:rFonts w:ascii="Noteworthy Bold" w:hAnsi="Noteworthy Bold"/>
        </w:rPr>
        <w:t>mañana mismo</w:t>
      </w:r>
      <w:r w:rsidR="00550AC9">
        <w:rPr>
          <w:rFonts w:ascii="Noteworthy Light" w:hAnsi="Noteworthy Light"/>
        </w:rPr>
        <w:t xml:space="preserve"> para poder vivir ese valor como te mereces?</w:t>
      </w: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 Dime, una acción, solo </w:t>
      </w:r>
      <w:r w:rsidR="00FA717F">
        <w:rPr>
          <w:rFonts w:ascii="Noteworthy Light" w:hAnsi="Noteworthy Light"/>
        </w:rPr>
        <w:t>una,</w:t>
      </w:r>
      <w:r>
        <w:rPr>
          <w:rFonts w:ascii="Noteworthy Light" w:hAnsi="Noteworthy Light"/>
        </w:rPr>
        <w:t xml:space="preserve"> que te acerque a ser coherente con ese valor tan importante para ti.</w:t>
      </w: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Toma papel y lápiz y Escríbela. </w:t>
      </w:r>
    </w:p>
    <w:p w:rsidR="003C2F4A" w:rsidRDefault="003C2F4A" w:rsidP="000423EF">
      <w:pPr>
        <w:pStyle w:val="Cuerpo2"/>
        <w:jc w:val="both"/>
        <w:rPr>
          <w:rFonts w:ascii="Noteworthy Light" w:eastAsia="Noteworthy Light" w:hAnsi="Noteworthy Light" w:cs="Noteworthy Light"/>
        </w:rPr>
      </w:pPr>
    </w:p>
    <w:p w:rsidR="003C2F4A" w:rsidRDefault="00550AC9" w:rsidP="000423EF">
      <w:pPr>
        <w:pStyle w:val="Cuerpo2"/>
        <w:jc w:val="both"/>
        <w:rPr>
          <w:rStyle w:val="Ninguno"/>
          <w:rFonts w:ascii="Noteworthy Bold" w:eastAsia="Noteworthy Bold" w:hAnsi="Noteworthy Bold" w:cs="Noteworthy Bold"/>
        </w:rPr>
      </w:pPr>
      <w:r>
        <w:rPr>
          <w:rFonts w:ascii="Noteworthy Light" w:hAnsi="Noteworthy Light"/>
        </w:rPr>
        <w:t xml:space="preserve">Ahora te propongo un trato. </w:t>
      </w:r>
      <w:r>
        <w:rPr>
          <w:rStyle w:val="Ninguno"/>
          <w:rFonts w:ascii="Noteworthy Bold" w:hAnsi="Noteworthy Bold"/>
        </w:rPr>
        <w:t xml:space="preserve">Mañana, enfócate en esa acción. </w:t>
      </w: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Solo esa, que te acerque a vivir más de acuerdo a tus valores. El sentido de coherencia contigo </w:t>
      </w:r>
      <w:proofErr w:type="spellStart"/>
      <w:r>
        <w:rPr>
          <w:rFonts w:ascii="Noteworthy Light" w:hAnsi="Noteworthy Light"/>
        </w:rPr>
        <w:t>mism</w:t>
      </w:r>
      <w:proofErr w:type="spellEnd"/>
      <w:r>
        <w:rPr>
          <w:rFonts w:ascii="Noteworthy Light" w:hAnsi="Noteworthy Light"/>
        </w:rPr>
        <w:t xml:space="preserve">@ hará que te sientas más pleno, feliz y en consecuencia que tengas más ganas de hacer cosas. </w:t>
      </w:r>
    </w:p>
    <w:p w:rsidR="003C2F4A" w:rsidRDefault="003C2F4A" w:rsidP="000423EF">
      <w:pPr>
        <w:pStyle w:val="Cuerpo2"/>
        <w:jc w:val="both"/>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La parte buena o buenísima, es que tienes el poder de cambiar. ¡Ahora, sí! Y cambiar, es ya generar la actitud necesaria para que las cosas empiecen a ir de distinta manera, sobre todo, porque pasas a tomar las riendas de tu vida, pasas a ser el protagonista de tu vida y la película, cambia por completo.</w:t>
      </w:r>
    </w:p>
    <w:p w:rsidR="003C2F4A" w:rsidRDefault="003C2F4A" w:rsidP="000423EF">
      <w:pPr>
        <w:pStyle w:val="Cuerpo2"/>
        <w:jc w:val="both"/>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“Ser víctima de las circunstancias es cómodo, te exime de responsabilidad, pero te vuelve un vagabundo de la vida. Ser protagonista, es tomar las decisiones, que te llevarán al lugar adecuado, en las circunstancias adecuadas para tu desarrollo como ser humano </w:t>
      </w:r>
      <w:r w:rsidR="00FA717F">
        <w:rPr>
          <w:rFonts w:ascii="Noteworthy Light" w:hAnsi="Noteworthy Light"/>
        </w:rPr>
        <w:t>porque</w:t>
      </w:r>
      <w:r>
        <w:rPr>
          <w:rFonts w:ascii="Noteworthy Light" w:hAnsi="Noteworthy Light"/>
        </w:rPr>
        <w:t xml:space="preserve"> así lo has escogido".</w:t>
      </w:r>
    </w:p>
    <w:p w:rsidR="003C2F4A" w:rsidRDefault="003C2F4A" w:rsidP="000423EF">
      <w:pPr>
        <w:pStyle w:val="Cuerpo2"/>
        <w:jc w:val="both"/>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Trabajemos con las </w:t>
      </w:r>
      <w:r>
        <w:rPr>
          <w:rStyle w:val="Ninguno"/>
          <w:rFonts w:ascii="Noteworthy Bold" w:hAnsi="Noteworthy Bold"/>
        </w:rPr>
        <w:t>creencias</w:t>
      </w:r>
      <w:r>
        <w:rPr>
          <w:rFonts w:ascii="Noteworthy Light" w:hAnsi="Noteworthy Light"/>
        </w:rPr>
        <w:t>. No las religiosas, sino las que conforman nuestra manera de ver la vida.</w:t>
      </w:r>
    </w:p>
    <w:p w:rsidR="003C2F4A" w:rsidRDefault="003C2F4A" w:rsidP="000423EF">
      <w:pPr>
        <w:pStyle w:val="Cuerpo2"/>
        <w:jc w:val="both"/>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Entramos en terreno pantanoso. Denso y muy costoso para caminar. Las creencias son aquellas ideas que damos por ciertas, aún quizá, sin haberlas experimentado en nuestra propia piel.</w:t>
      </w: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lastRenderedPageBreak/>
        <w:t>Ideas que muchas veces no hemos cuestionado pero que un buen día decidimos que formaban parte de nuestra forma de hacer y pensar. Esas ideas es posible que hoy no nos sirvan de nada.</w:t>
      </w:r>
    </w:p>
    <w:p w:rsidR="003C2F4A" w:rsidRDefault="003C2F4A" w:rsidP="000423EF">
      <w:pPr>
        <w:pStyle w:val="Cuerpo2"/>
        <w:jc w:val="both"/>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Sin embargo, aquellas creencias que nos ayudan a tirar hacia delante y con las que sentimos que estamos en </w:t>
      </w:r>
      <w:r w:rsidR="00FA717F">
        <w:rPr>
          <w:rFonts w:ascii="Noteworthy Light" w:hAnsi="Noteworthy Light"/>
        </w:rPr>
        <w:t>coherencia,</w:t>
      </w:r>
      <w:r>
        <w:rPr>
          <w:rFonts w:ascii="Noteworthy Light" w:hAnsi="Noteworthy Light"/>
        </w:rPr>
        <w:t xml:space="preserve"> bienvenidas sean.</w:t>
      </w: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Pero</w:t>
      </w:r>
      <w:r w:rsidR="00FA717F">
        <w:rPr>
          <w:rFonts w:ascii="Noteworthy Light" w:hAnsi="Noteworthy Light"/>
        </w:rPr>
        <w:t>…</w:t>
      </w:r>
      <w:r>
        <w:rPr>
          <w:rFonts w:ascii="Noteworthy Light" w:hAnsi="Noteworthy Light"/>
        </w:rPr>
        <w:t xml:space="preserve"> ¿Qué ocurre con aquellas que nos limitan y no nos permiten avanzar?</w:t>
      </w:r>
    </w:p>
    <w:p w:rsidR="003C2F4A" w:rsidRDefault="003C2F4A" w:rsidP="000423EF">
      <w:pPr>
        <w:pStyle w:val="Cuerpo2"/>
        <w:jc w:val="both"/>
        <w:rPr>
          <w:rFonts w:ascii="Noteworthy Light" w:eastAsia="Noteworthy Light" w:hAnsi="Noteworthy Light" w:cs="Noteworthy Light"/>
        </w:rPr>
      </w:pPr>
    </w:p>
    <w:p w:rsidR="003C2F4A" w:rsidRDefault="003C2F4A" w:rsidP="000423EF">
      <w:pPr>
        <w:pStyle w:val="Cuerpo2"/>
        <w:jc w:val="both"/>
        <w:rPr>
          <w:rFonts w:ascii="Noteworthy Light" w:eastAsia="Noteworthy Light" w:hAnsi="Noteworthy Light" w:cs="Noteworthy Light"/>
        </w:rPr>
      </w:pPr>
    </w:p>
    <w:p w:rsidR="003C2F4A" w:rsidRDefault="003C2F4A" w:rsidP="000423EF">
      <w:pPr>
        <w:pStyle w:val="Cuerpo2"/>
        <w:jc w:val="both"/>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Recordad esta máxima:</w:t>
      </w: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Ninguna creencia  es buena ni </w:t>
      </w:r>
      <w:r w:rsidR="00FA717F">
        <w:rPr>
          <w:rFonts w:ascii="Noteworthy Light" w:hAnsi="Noteworthy Light"/>
        </w:rPr>
        <w:t xml:space="preserve">mala. </w:t>
      </w:r>
      <w:r>
        <w:rPr>
          <w:rFonts w:ascii="Noteworthy Light" w:hAnsi="Noteworthy Light"/>
        </w:rPr>
        <w:t xml:space="preserve">Solo hay creencias que me limitan o que me potencian a ser yo mismo. </w:t>
      </w: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Muchos os dirán que lo que crees es lo que te define. Que hay que ser consecuente a las creencias con las que hemos crecido...  </w:t>
      </w:r>
      <w:proofErr w:type="spellStart"/>
      <w:r w:rsidR="00FA717F">
        <w:rPr>
          <w:rFonts w:ascii="Noteworthy Light" w:hAnsi="Noteworthy Light"/>
        </w:rPr>
        <w:t>voilà</w:t>
      </w:r>
      <w:proofErr w:type="spellEnd"/>
      <w:r w:rsidR="00FA717F">
        <w:rPr>
          <w:rFonts w:ascii="Noteworthy Light" w:hAnsi="Noteworthy Light"/>
        </w:rPr>
        <w:t xml:space="preserve">!! </w:t>
      </w:r>
      <w:r>
        <w:rPr>
          <w:rFonts w:ascii="Noteworthy Light" w:hAnsi="Noteworthy Light"/>
        </w:rPr>
        <w:t>Ese es quizá el gran problema de las creencias. De bien pequeños crecimos con algunas ideas erróneas que solo somos capaces de cuestionar, a veces, cuando hemos entrado en un momento complicado de nuestra vida. Un momento de profunda crisis personal. Donde nuestro mundo interior se tambalea fruto del cuestionarse ideas instauradas en nuestra infancia, que insisto, dimos por ciertas sin haberlas ni probado en nosotros mismos y que hoy confirmamos que NO nos sirven.</w:t>
      </w:r>
    </w:p>
    <w:p w:rsidR="003C2F4A" w:rsidRDefault="003C2F4A" w:rsidP="000423EF">
      <w:pPr>
        <w:pStyle w:val="Cuerpo2"/>
        <w:jc w:val="both"/>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Y </w:t>
      </w:r>
      <w:r w:rsidR="00FA717F">
        <w:rPr>
          <w:rFonts w:ascii="Noteworthy Light" w:hAnsi="Noteworthy Light"/>
        </w:rPr>
        <w:t>¿qué</w:t>
      </w:r>
      <w:r>
        <w:rPr>
          <w:rFonts w:ascii="Noteworthy Light" w:hAnsi="Noteworthy Light"/>
        </w:rPr>
        <w:t xml:space="preserve"> podemos hacer con ellas? </w:t>
      </w:r>
      <w:r w:rsidR="00B30117">
        <w:rPr>
          <w:rFonts w:ascii="Noteworthy Light" w:hAnsi="Noteworthy Light"/>
        </w:rPr>
        <w:t>¿Se</w:t>
      </w:r>
      <w:r>
        <w:rPr>
          <w:rFonts w:ascii="Noteworthy Light" w:hAnsi="Noteworthy Light"/>
        </w:rPr>
        <w:t xml:space="preserve"> pueden cambiar? </w:t>
      </w:r>
      <w:r w:rsidR="00FA717F">
        <w:rPr>
          <w:rFonts w:ascii="Noteworthy Light" w:hAnsi="Noteworthy Light"/>
        </w:rPr>
        <w:t>¿Es</w:t>
      </w:r>
      <w:r>
        <w:rPr>
          <w:rFonts w:ascii="Noteworthy Light" w:hAnsi="Noteworthy Light"/>
        </w:rPr>
        <w:t xml:space="preserve"> fácil cambiarlas?...</w:t>
      </w: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La buena noticia es que SI. La menos buena, es que no va a ser cosa de un día. </w:t>
      </w:r>
    </w:p>
    <w:p w:rsidR="003C2F4A" w:rsidRDefault="003C2F4A" w:rsidP="000423EF">
      <w:pPr>
        <w:pStyle w:val="Cuerpo2"/>
        <w:jc w:val="both"/>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En mis seminarios, siempre digo lo mismo. Nada de lo que hablemos en el seminario o yo diga,  me lo creáis. </w:t>
      </w: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Ponedlo a prueba, cuestionadlo. Experimentadlo en vuestra propia piel. </w:t>
      </w:r>
    </w:p>
    <w:p w:rsidR="003C2F4A" w:rsidRDefault="003C2F4A" w:rsidP="000423EF">
      <w:pPr>
        <w:pStyle w:val="Cuerpo2"/>
        <w:jc w:val="both"/>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Trabajar creencias responde a cinco pasos </w:t>
      </w:r>
      <w:r w:rsidR="00FA717F">
        <w:rPr>
          <w:rFonts w:ascii="Noteworthy Light" w:hAnsi="Noteworthy Light"/>
        </w:rPr>
        <w:t>fundamentales:</w:t>
      </w:r>
      <w:r>
        <w:rPr>
          <w:rFonts w:ascii="Noteworthy Light" w:hAnsi="Noteworthy Light"/>
        </w:rPr>
        <w:t xml:space="preserve"> </w:t>
      </w:r>
    </w:p>
    <w:p w:rsidR="003C2F4A" w:rsidRDefault="003C2F4A" w:rsidP="000423EF">
      <w:pPr>
        <w:pStyle w:val="Cuerpo2"/>
        <w:jc w:val="both"/>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1.- Definir la creencia que te limita</w:t>
      </w: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2.- Encontrar situaciones en tu vida que refrenden y confirmen esa creencia. Es posible que no encuentres ninguna. </w:t>
      </w: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3.- </w:t>
      </w:r>
      <w:r w:rsidR="00FA717F">
        <w:rPr>
          <w:rFonts w:ascii="Noteworthy Light" w:hAnsi="Noteworthy Light"/>
        </w:rPr>
        <w:t>¿Qué</w:t>
      </w:r>
      <w:r>
        <w:rPr>
          <w:rFonts w:ascii="Noteworthy Light" w:hAnsi="Noteworthy Light"/>
        </w:rPr>
        <w:t xml:space="preserve"> sería lo absolutamente contrario a esa creencia? </w:t>
      </w: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      </w:t>
      </w:r>
      <w:r w:rsidR="00FA717F">
        <w:rPr>
          <w:rFonts w:ascii="Noteworthy Light" w:hAnsi="Noteworthy Light"/>
        </w:rPr>
        <w:t>(Acabas</w:t>
      </w:r>
      <w:r>
        <w:rPr>
          <w:rFonts w:ascii="Noteworthy Light" w:hAnsi="Noteworthy Light"/>
        </w:rPr>
        <w:t xml:space="preserve"> de darle la vuelta a tus miedos)</w:t>
      </w: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4.- Encontrar situaciones en tu vida que refrenden y confirmen esa creencia. Es posible que Si encuentres motivos que la confirmen. </w:t>
      </w: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5.-  Repítete esa creencia TODOS LOS </w:t>
      </w:r>
      <w:r w:rsidR="00FA717F">
        <w:rPr>
          <w:rFonts w:ascii="Noteworthy Light" w:hAnsi="Noteworthy Light"/>
        </w:rPr>
        <w:t>DIAS,</w:t>
      </w:r>
      <w:r>
        <w:rPr>
          <w:rFonts w:ascii="Noteworthy Light" w:hAnsi="Noteworthy Light"/>
        </w:rPr>
        <w:t xml:space="preserve"> y a ser posible, varias veces al día.</w:t>
      </w:r>
    </w:p>
    <w:p w:rsidR="003C2F4A" w:rsidRDefault="003C2F4A" w:rsidP="000423EF">
      <w:pPr>
        <w:pStyle w:val="Cuerpo2"/>
        <w:jc w:val="both"/>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De la misma manera que en su momento hiciste tuya la creencia limitante, hoy te pido, que a base de </w:t>
      </w:r>
      <w:r>
        <w:rPr>
          <w:rStyle w:val="Ninguno"/>
          <w:rFonts w:ascii="Noteworthy Bold" w:hAnsi="Noteworthy Bold"/>
        </w:rPr>
        <w:t>repetición</w:t>
      </w:r>
      <w:r>
        <w:rPr>
          <w:rFonts w:ascii="Noteworthy Light" w:hAnsi="Noteworthy Light"/>
        </w:rPr>
        <w:t xml:space="preserve"> </w:t>
      </w:r>
      <w:r w:rsidR="00FA717F">
        <w:rPr>
          <w:rFonts w:ascii="Noteworthy Light" w:hAnsi="Noteworthy Light"/>
        </w:rPr>
        <w:t>(te</w:t>
      </w:r>
      <w:r>
        <w:rPr>
          <w:rFonts w:ascii="Noteworthy Light" w:hAnsi="Noteworthy Light"/>
        </w:rPr>
        <w:t xml:space="preserve"> aseguro que no hay ningún otro modo) seas capaz, durante mínimo 21 días, </w:t>
      </w:r>
    </w:p>
    <w:p w:rsidR="003C2F4A" w:rsidRDefault="00550AC9" w:rsidP="000423EF">
      <w:pPr>
        <w:pStyle w:val="Cuerpo2"/>
        <w:jc w:val="both"/>
        <w:rPr>
          <w:rStyle w:val="Ninguno"/>
          <w:rFonts w:ascii="Noteworthy Bold" w:eastAsia="Noteworthy Bold" w:hAnsi="Noteworthy Bold" w:cs="Noteworthy Bold"/>
        </w:rPr>
      </w:pPr>
      <w:r>
        <w:rPr>
          <w:rFonts w:ascii="Noteworthy Light" w:hAnsi="Noteworthy Light"/>
        </w:rPr>
        <w:t xml:space="preserve">De trabajar con tu nueva creencia hasta hacerla </w:t>
      </w:r>
      <w:r w:rsidR="00FA717F">
        <w:rPr>
          <w:rFonts w:ascii="Noteworthy Light" w:hAnsi="Noteworthy Light"/>
        </w:rPr>
        <w:t xml:space="preserve">tuya.... </w:t>
      </w:r>
      <w:r>
        <w:rPr>
          <w:rStyle w:val="Ninguno"/>
          <w:rFonts w:ascii="Noteworthy Bold" w:hAnsi="Noteworthy Bold"/>
        </w:rPr>
        <w:t xml:space="preserve">recuerda, mínimo 21 </w:t>
      </w:r>
      <w:r w:rsidR="00FA717F">
        <w:rPr>
          <w:rStyle w:val="Ninguno"/>
          <w:rFonts w:ascii="Noteworthy Bold" w:hAnsi="Noteworthy Bold"/>
        </w:rPr>
        <w:t>días</w:t>
      </w:r>
      <w:proofErr w:type="gramStart"/>
      <w:r w:rsidR="00FA717F">
        <w:rPr>
          <w:rStyle w:val="Ninguno"/>
          <w:rFonts w:ascii="Noteworthy Bold" w:hAnsi="Noteworthy Bold"/>
        </w:rPr>
        <w:t>!!</w:t>
      </w:r>
      <w:proofErr w:type="gramEnd"/>
    </w:p>
    <w:p w:rsidR="003C2F4A" w:rsidRDefault="003C2F4A" w:rsidP="000423EF">
      <w:pPr>
        <w:pStyle w:val="Cuerpo2"/>
        <w:jc w:val="both"/>
        <w:rPr>
          <w:rStyle w:val="Ninguno"/>
          <w:rFonts w:ascii="Noteworthy Bold" w:eastAsia="Noteworthy Bold" w:hAnsi="Noteworthy Bold" w:cs="Noteworthy Bold"/>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Una vez se </w:t>
      </w:r>
      <w:r w:rsidR="00FA717F">
        <w:rPr>
          <w:rFonts w:ascii="Noteworthy Light" w:hAnsi="Noteworthy Light"/>
        </w:rPr>
        <w:t>cuáles</w:t>
      </w:r>
      <w:r>
        <w:rPr>
          <w:rFonts w:ascii="Noteworthy Light" w:hAnsi="Noteworthy Light"/>
        </w:rPr>
        <w:t xml:space="preserve"> son los valores que rigen mi vida, he cuestionado las creencias que me limitan y que no me ayudan a mejorar,  vamos a tratar de entender como sentimos y el </w:t>
      </w:r>
      <w:r w:rsidR="00FA717F">
        <w:rPr>
          <w:rFonts w:ascii="Noteworthy Light" w:hAnsi="Noteworthy Light"/>
        </w:rPr>
        <w:t>porqué</w:t>
      </w:r>
      <w:r>
        <w:rPr>
          <w:rFonts w:ascii="Noteworthy Light" w:hAnsi="Noteworthy Light"/>
        </w:rPr>
        <w:t xml:space="preserve"> de nuestras emociones. </w:t>
      </w:r>
    </w:p>
    <w:p w:rsidR="003C2F4A" w:rsidRDefault="003C2F4A" w:rsidP="000423EF">
      <w:pPr>
        <w:pStyle w:val="Cuerpo2"/>
        <w:jc w:val="both"/>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¿Qué son las </w:t>
      </w:r>
      <w:r w:rsidR="00FA717F">
        <w:rPr>
          <w:rStyle w:val="Ninguno"/>
          <w:rFonts w:ascii="Noteworthy Bold" w:hAnsi="Noteworthy Bold"/>
        </w:rPr>
        <w:t>Emociones?</w:t>
      </w: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Dicen de las emociones que son el termómetro que va marcando nuestra vida. A través de ellas sentimos, a través de ellas nos movemos, decidimos, actuamos  en la vida.</w:t>
      </w: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Emociones, deriva del latín e-</w:t>
      </w:r>
      <w:proofErr w:type="spellStart"/>
      <w:r>
        <w:rPr>
          <w:rFonts w:ascii="Noteworthy Light" w:hAnsi="Noteworthy Light"/>
        </w:rPr>
        <w:t>movere</w:t>
      </w:r>
      <w:proofErr w:type="spellEnd"/>
      <w:r>
        <w:rPr>
          <w:rFonts w:ascii="Noteworthy Light" w:hAnsi="Noteworthy Light"/>
        </w:rPr>
        <w:t xml:space="preserve">, que significa, energía en movimiento. </w:t>
      </w: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lastRenderedPageBreak/>
        <w:t>Las emociones también podemos decir que no son ni buenas ni malas, solo nos llevan a tomar una decisión.</w:t>
      </w:r>
    </w:p>
    <w:p w:rsidR="003C2F4A" w:rsidRDefault="00550AC9" w:rsidP="000423EF">
      <w:pPr>
        <w:pStyle w:val="Cuerpo2"/>
        <w:jc w:val="both"/>
        <w:rPr>
          <w:rFonts w:ascii="Noteworthy Light" w:hAnsi="Noteworthy Light"/>
        </w:rPr>
      </w:pPr>
      <w:r>
        <w:rPr>
          <w:rFonts w:ascii="Noteworthy Light" w:hAnsi="Noteworthy Light"/>
        </w:rPr>
        <w:t xml:space="preserve">Las básicas </w:t>
      </w:r>
      <w:r w:rsidR="00FA717F">
        <w:rPr>
          <w:rFonts w:ascii="Noteworthy Light" w:hAnsi="Noteworthy Light"/>
        </w:rPr>
        <w:t>(miedo</w:t>
      </w:r>
      <w:r>
        <w:rPr>
          <w:rFonts w:ascii="Noteworthy Light" w:hAnsi="Noteworthy Light"/>
        </w:rPr>
        <w:t xml:space="preserve">, alegría, tristeza, </w:t>
      </w:r>
      <w:r w:rsidR="00FA717F">
        <w:rPr>
          <w:rFonts w:ascii="Noteworthy Light" w:hAnsi="Noteworthy Light"/>
        </w:rPr>
        <w:t>ira)</w:t>
      </w:r>
      <w:r>
        <w:rPr>
          <w:rFonts w:ascii="Noteworthy Light" w:hAnsi="Noteworthy Light"/>
        </w:rPr>
        <w:t xml:space="preserve"> son las primarias, dicen incluso que las únicas. El resto </w:t>
      </w:r>
      <w:r w:rsidR="00FA717F">
        <w:rPr>
          <w:rFonts w:ascii="Noteworthy Light" w:hAnsi="Noteworthy Light"/>
        </w:rPr>
        <w:t>(vergüenza</w:t>
      </w:r>
      <w:r>
        <w:rPr>
          <w:rFonts w:ascii="Noteworthy Light" w:hAnsi="Noteworthy Light"/>
        </w:rPr>
        <w:t>, culpa, resentimiento, frustración</w:t>
      </w:r>
      <w:r w:rsidR="00FA717F">
        <w:rPr>
          <w:rFonts w:ascii="Noteworthy Light" w:hAnsi="Noteworthy Light"/>
        </w:rPr>
        <w:t>...)</w:t>
      </w:r>
      <w:r>
        <w:rPr>
          <w:rFonts w:ascii="Noteworthy Light" w:hAnsi="Noteworthy Light"/>
        </w:rPr>
        <w:t xml:space="preserve"> son emociones que derivan de una manera u otra de las básicas. Pero hay una, el </w:t>
      </w:r>
      <w:r>
        <w:rPr>
          <w:rStyle w:val="Ninguno"/>
          <w:rFonts w:ascii="Noteworthy Bold" w:hAnsi="Noteworthy Bold"/>
        </w:rPr>
        <w:t>sufrimiento</w:t>
      </w:r>
      <w:r>
        <w:rPr>
          <w:rFonts w:ascii="Noteworthy Light" w:hAnsi="Noteworthy Light"/>
        </w:rPr>
        <w:t xml:space="preserve">, que es pura </w:t>
      </w:r>
      <w:r>
        <w:rPr>
          <w:rStyle w:val="Ninguno"/>
          <w:rFonts w:ascii="Noteworthy Bold" w:hAnsi="Noteworthy Bold"/>
        </w:rPr>
        <w:t>invención</w:t>
      </w:r>
      <w:r>
        <w:rPr>
          <w:rFonts w:ascii="Noteworthy Light" w:hAnsi="Noteworthy Light"/>
        </w:rPr>
        <w:t xml:space="preserve"> de la </w:t>
      </w:r>
      <w:r>
        <w:rPr>
          <w:rStyle w:val="Ninguno"/>
          <w:rFonts w:ascii="Noteworthy Bold" w:hAnsi="Noteworthy Bold"/>
        </w:rPr>
        <w:t>mente</w:t>
      </w:r>
      <w:r>
        <w:rPr>
          <w:rFonts w:ascii="Noteworthy Light" w:hAnsi="Noteworthy Light"/>
        </w:rPr>
        <w:t xml:space="preserve">. </w:t>
      </w:r>
      <w:proofErr w:type="spellStart"/>
      <w:r>
        <w:rPr>
          <w:rFonts w:ascii="Noteworthy Light" w:hAnsi="Noteworthy Light"/>
        </w:rPr>
        <w:t>Sufri</w:t>
      </w:r>
      <w:proofErr w:type="spellEnd"/>
      <w:r>
        <w:rPr>
          <w:rFonts w:ascii="Noteworthy Light" w:hAnsi="Noteworthy Light"/>
        </w:rPr>
        <w:t xml:space="preserve"> + miento. </w:t>
      </w:r>
      <w:r w:rsidR="00FA717F">
        <w:rPr>
          <w:rFonts w:ascii="Noteworthy Light" w:hAnsi="Noteworthy Light"/>
        </w:rPr>
        <w:t>¿Lo</w:t>
      </w:r>
      <w:r>
        <w:rPr>
          <w:rFonts w:ascii="Noteworthy Light" w:hAnsi="Noteworthy Light"/>
        </w:rPr>
        <w:t xml:space="preserve"> habías visto alguna vez así</w:t>
      </w:r>
      <w:proofErr w:type="gramStart"/>
      <w:r>
        <w:rPr>
          <w:rFonts w:ascii="Noteworthy Light" w:hAnsi="Noteworthy Light"/>
        </w:rPr>
        <w:t>?.</w:t>
      </w:r>
      <w:proofErr w:type="gramEnd"/>
      <w:r>
        <w:rPr>
          <w:rFonts w:ascii="Noteworthy Light" w:hAnsi="Noteworthy Light"/>
        </w:rPr>
        <w:t xml:space="preserve"> </w:t>
      </w:r>
    </w:p>
    <w:p w:rsidR="000423EF" w:rsidRDefault="000423EF" w:rsidP="000423EF">
      <w:pPr>
        <w:pStyle w:val="Cuerpo2"/>
        <w:jc w:val="both"/>
        <w:rPr>
          <w:rFonts w:ascii="Noteworthy Light" w:eastAsia="Noteworthy Light" w:hAnsi="Noteworthy Light" w:cs="Noteworthy Light"/>
        </w:rPr>
      </w:pPr>
    </w:p>
    <w:p w:rsidR="003C2F4A" w:rsidRDefault="00550AC9" w:rsidP="000423EF">
      <w:pPr>
        <w:pStyle w:val="Cuerpo2"/>
        <w:jc w:val="center"/>
        <w:rPr>
          <w:rFonts w:ascii="Noteworthy Light" w:eastAsia="Noteworthy Light" w:hAnsi="Noteworthy Light" w:cs="Noteworthy Light"/>
        </w:rPr>
      </w:pPr>
      <w:r>
        <w:rPr>
          <w:rFonts w:ascii="Noteworthy Light" w:hAnsi="Noteworthy Light"/>
        </w:rPr>
        <w:t>Sufrimiento. La mentira de la mente.</w:t>
      </w:r>
    </w:p>
    <w:p w:rsidR="003C2F4A" w:rsidRDefault="003C2F4A">
      <w:pPr>
        <w:pStyle w:val="Cuerpo2"/>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Se sufre cuando no se acepta el momento </w:t>
      </w:r>
      <w:r w:rsidR="00FA717F">
        <w:rPr>
          <w:rFonts w:ascii="Noteworthy Light" w:hAnsi="Noteworthy Light"/>
        </w:rPr>
        <w:t>presente, s</w:t>
      </w:r>
      <w:r w:rsidR="00FA717F">
        <w:rPr>
          <w:rFonts w:ascii="Noteworthy Light" w:hAnsi="Noteworthy Light" w:hint="eastAsia"/>
        </w:rPr>
        <w:t>e</w:t>
      </w:r>
      <w:r>
        <w:rPr>
          <w:rFonts w:ascii="Noteworthy Light" w:hAnsi="Noteworthy Light"/>
        </w:rPr>
        <w:t xml:space="preserve"> sufre, cuando para nuestra mente es más fácil dejarnos en estado vegetativo que en estado de "toma de decisiones" quizá duras, pero en estado "víctima</w:t>
      </w:r>
      <w:proofErr w:type="gramStart"/>
      <w:r>
        <w:rPr>
          <w:rFonts w:ascii="Noteworthy Light" w:hAnsi="Noteworthy Light"/>
        </w:rPr>
        <w:t>" ,</w:t>
      </w:r>
      <w:proofErr w:type="gramEnd"/>
      <w:r>
        <w:rPr>
          <w:rFonts w:ascii="Noteworthy Light" w:hAnsi="Noteworthy Light"/>
        </w:rPr>
        <w:t xml:space="preserve"> se sufre, cuando no se acepta el momento presente y lo que está ocurriendo.</w:t>
      </w: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Las emociones tienen algunas características curiosas  por ejemplo, se </w:t>
      </w:r>
      <w:r>
        <w:rPr>
          <w:rStyle w:val="Ninguno"/>
          <w:rFonts w:ascii="Noteworthy Bold" w:hAnsi="Noteworthy Bold"/>
        </w:rPr>
        <w:t>contagian</w:t>
      </w:r>
      <w:r>
        <w:rPr>
          <w:rFonts w:ascii="Noteworthy Light" w:hAnsi="Noteworthy Light"/>
        </w:rPr>
        <w:t>. Imagino que te ha pasado alguna vez estar al lado de una persona muy motivada que parece que se te llene el cuerpo de ganas de hacer cosas... Igualmente ocurre con la gente que suele ir por la vida con energía negativa.... ¿ conoces alguno verdad</w:t>
      </w:r>
      <w:proofErr w:type="gramStart"/>
      <w:r>
        <w:rPr>
          <w:rFonts w:ascii="Noteworthy Light" w:hAnsi="Noteworthy Light"/>
        </w:rPr>
        <w:t>? .</w:t>
      </w:r>
      <w:proofErr w:type="gramEnd"/>
      <w:r>
        <w:rPr>
          <w:rFonts w:ascii="Noteworthy Light" w:hAnsi="Noteworthy Light"/>
        </w:rPr>
        <w:t xml:space="preserve"> Solo te diré una cosa.... Huye de ese tipo de personas o acabarás contagiándote de su negatividad. A esta gente, se les suele llamar vampiros de energía , </w:t>
      </w:r>
      <w:r w:rsidR="00FA717F">
        <w:rPr>
          <w:rFonts w:ascii="Noteworthy Light" w:hAnsi="Noteworthy Light"/>
        </w:rPr>
        <w:t>porque</w:t>
      </w:r>
      <w:r>
        <w:rPr>
          <w:rFonts w:ascii="Noteworthy Light" w:hAnsi="Noteworthy Light"/>
        </w:rPr>
        <w:t xml:space="preserve"> te quitan la positiva que tu tengas  ... ¡¡ alé</w:t>
      </w:r>
      <w:r w:rsidR="00FA717F">
        <w:rPr>
          <w:rFonts w:ascii="Noteworthy Light" w:hAnsi="Noteworthy Light"/>
        </w:rPr>
        <w:t>jate de ellos cuanto antes</w:t>
      </w:r>
      <w:proofErr w:type="gramStart"/>
      <w:r>
        <w:rPr>
          <w:rFonts w:ascii="Noteworthy Light" w:hAnsi="Noteworthy Light"/>
        </w:rPr>
        <w:t>!!.</w:t>
      </w:r>
      <w:proofErr w:type="gramEnd"/>
    </w:p>
    <w:p w:rsidR="003C2F4A" w:rsidRDefault="003C2F4A" w:rsidP="000423EF">
      <w:pPr>
        <w:pStyle w:val="Cuerpo2"/>
        <w:jc w:val="both"/>
        <w:rPr>
          <w:rFonts w:ascii="Noteworthy Light" w:eastAsia="Noteworthy Light" w:hAnsi="Noteworthy Light" w:cs="Noteworthy Light"/>
        </w:rPr>
      </w:pPr>
    </w:p>
    <w:p w:rsidR="003C2F4A" w:rsidRDefault="00FA717F" w:rsidP="000423EF">
      <w:pPr>
        <w:pStyle w:val="Cuerpo2"/>
        <w:jc w:val="both"/>
        <w:rPr>
          <w:rFonts w:ascii="Noteworthy Light" w:eastAsia="Noteworthy Light" w:hAnsi="Noteworthy Light" w:cs="Noteworthy Light"/>
        </w:rPr>
      </w:pPr>
      <w:r>
        <w:rPr>
          <w:rFonts w:ascii="Noteworthy Light" w:hAnsi="Noteworthy Light"/>
        </w:rPr>
        <w:t>Así</w:t>
      </w:r>
      <w:r w:rsidR="00550AC9">
        <w:rPr>
          <w:rFonts w:ascii="Noteworthy Light" w:hAnsi="Noteworthy Light"/>
        </w:rPr>
        <w:t xml:space="preserve"> pues, valores, creencias  y emociones conforman un profundo trabajo de autoconocimiento que nos llevará a sacar de nosotros nuestra mejor versión y en consecuencia, vivir en coherencia con nosotros mismos y por ende ser más felices. </w:t>
      </w: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Sin duda, requiere de gran coraje y valentía,  pues de este trabajo, derivarán  cambios importantes en tu forma de pensar, de vivir y de entender la vida. </w:t>
      </w: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 </w:t>
      </w:r>
    </w:p>
    <w:p w:rsidR="003C2F4A" w:rsidRDefault="003C2F4A" w:rsidP="000423EF">
      <w:pPr>
        <w:pStyle w:val="Cuerpo2"/>
        <w:jc w:val="both"/>
        <w:rPr>
          <w:rFonts w:ascii="Noteworthy Light" w:eastAsia="Noteworthy Light" w:hAnsi="Noteworthy Light" w:cs="Noteworthy Light"/>
        </w:rPr>
      </w:pPr>
    </w:p>
    <w:p w:rsidR="003C2F4A" w:rsidRDefault="003C2F4A" w:rsidP="000423EF">
      <w:pPr>
        <w:pStyle w:val="Cuerpo2"/>
        <w:jc w:val="both"/>
        <w:rPr>
          <w:rFonts w:ascii="Noteworthy Light" w:eastAsia="Noteworthy Light" w:hAnsi="Noteworthy Light" w:cs="Noteworthy Light"/>
        </w:rPr>
      </w:pPr>
    </w:p>
    <w:p w:rsidR="003C2F4A" w:rsidRDefault="003C2F4A" w:rsidP="000423EF">
      <w:pPr>
        <w:pStyle w:val="Cuerpo2"/>
        <w:jc w:val="both"/>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Hasta aquí la primera parte de este e-</w:t>
      </w:r>
      <w:proofErr w:type="spellStart"/>
      <w:r>
        <w:rPr>
          <w:rFonts w:ascii="Noteworthy Light" w:hAnsi="Noteworthy Light"/>
        </w:rPr>
        <w:t>book</w:t>
      </w:r>
      <w:proofErr w:type="spellEnd"/>
      <w:r>
        <w:rPr>
          <w:rFonts w:ascii="Noteworthy Light" w:hAnsi="Noteworthy Light"/>
        </w:rPr>
        <w:t xml:space="preserve">. Que si te ha gustado, solo voy a pedirte que, a través de mi web,  </w:t>
      </w:r>
      <w:r w:rsidR="00FA717F" w:rsidRPr="00FA717F">
        <w:rPr>
          <w:rStyle w:val="Hyperlink0"/>
          <w:rFonts w:ascii="Noteworthy Light" w:hAnsi="Noteworthy Light"/>
          <w:lang w:val="es-CO"/>
        </w:rPr>
        <w:t>www.montselopezballester.com</w:t>
      </w:r>
      <w:r w:rsidR="00FA717F">
        <w:rPr>
          <w:rFonts w:ascii="Noteworthy Light" w:hAnsi="Noteworthy Light"/>
        </w:rPr>
        <w:t>,</w:t>
      </w:r>
      <w:r>
        <w:rPr>
          <w:rFonts w:ascii="Noteworthy Light" w:hAnsi="Noteworthy Light"/>
        </w:rPr>
        <w:t xml:space="preserve"> lo recomiendes a todos los que creas que les puede ir bien y los invites a que se lo descarguen. </w:t>
      </w: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Apóyame en este camino de ayuda a las personas a cambiar sus vidas. Gracias de </w:t>
      </w:r>
      <w:r w:rsidR="00FA717F">
        <w:rPr>
          <w:rFonts w:ascii="Noteworthy Light" w:hAnsi="Noteworthy Light"/>
        </w:rPr>
        <w:t>corazón</w:t>
      </w:r>
      <w:proofErr w:type="gramStart"/>
      <w:r w:rsidR="00FA717F">
        <w:rPr>
          <w:rFonts w:ascii="Noteworthy Light" w:hAnsi="Noteworthy Light"/>
        </w:rPr>
        <w:t>!!</w:t>
      </w:r>
      <w:proofErr w:type="gramEnd"/>
    </w:p>
    <w:p w:rsidR="003C2F4A" w:rsidRDefault="003C2F4A" w:rsidP="000423EF">
      <w:pPr>
        <w:pStyle w:val="Cuerpo2"/>
        <w:jc w:val="both"/>
        <w:rPr>
          <w:rFonts w:ascii="Noteworthy Light" w:eastAsia="Noteworthy Light" w:hAnsi="Noteworthy Light" w:cs="Noteworthy Light"/>
        </w:rPr>
      </w:pPr>
    </w:p>
    <w:p w:rsidR="00FA717F" w:rsidRDefault="00550AC9" w:rsidP="000423EF">
      <w:pPr>
        <w:pStyle w:val="Cuerpo2"/>
        <w:jc w:val="both"/>
        <w:rPr>
          <w:rFonts w:ascii="Noteworthy Light" w:hAnsi="Noteworthy Light"/>
        </w:rPr>
      </w:pPr>
      <w:r>
        <w:rPr>
          <w:rFonts w:ascii="Noteworthy Light" w:hAnsi="Noteworthy Light"/>
        </w:rPr>
        <w:t>Pero el trabajo no acaba aquí. Puedes continuar  leyendo  la segunda y tercera parte de este e-</w:t>
      </w:r>
      <w:proofErr w:type="spellStart"/>
      <w:r>
        <w:rPr>
          <w:rFonts w:ascii="Noteworthy Light" w:hAnsi="Noteworthy Light"/>
        </w:rPr>
        <w:t>book</w:t>
      </w:r>
      <w:proofErr w:type="spellEnd"/>
      <w:r>
        <w:rPr>
          <w:rFonts w:ascii="Noteworthy Light" w:hAnsi="Noteworthy Light"/>
        </w:rPr>
        <w:t xml:space="preserve"> que encontrarás también en mi pá</w:t>
      </w:r>
      <w:r w:rsidR="00FA717F">
        <w:rPr>
          <w:rFonts w:ascii="Noteworthy Light" w:hAnsi="Noteworthy Light"/>
        </w:rPr>
        <w:t xml:space="preserve">gina web </w:t>
      </w:r>
      <w:hyperlink r:id="rId11" w:history="1">
        <w:r w:rsidR="00FA717F" w:rsidRPr="003B1FFE">
          <w:rPr>
            <w:rStyle w:val="Hipervnculo"/>
            <w:rFonts w:ascii="Noteworthy Light" w:hAnsi="Noteworthy Light"/>
          </w:rPr>
          <w:t>www.montselopezballester.com</w:t>
        </w:r>
      </w:hyperlink>
    </w:p>
    <w:p w:rsidR="003C2F4A" w:rsidRDefault="003C2F4A" w:rsidP="000423EF">
      <w:pPr>
        <w:pStyle w:val="Cuerpo2"/>
        <w:jc w:val="both"/>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 xml:space="preserve">En la segunda parte trataré sobre </w:t>
      </w:r>
      <w:r w:rsidR="00FA717F">
        <w:rPr>
          <w:rFonts w:ascii="Noteworthy Light" w:hAnsi="Noteworthy Light"/>
        </w:rPr>
        <w:t>cómo</w:t>
      </w:r>
      <w:r>
        <w:rPr>
          <w:rFonts w:ascii="Noteworthy Light" w:hAnsi="Noteworthy Light"/>
        </w:rPr>
        <w:t xml:space="preserve"> generar la actitud necesaria para obtener tu propia Automotivación. En la tercera, te explicaré una manera muy sencilla de fijar objetivos claros y como crear  tu plan de acción para que, en cuanto quieras y decidas , te puedas poner en marcha </w:t>
      </w:r>
      <w:proofErr w:type="gramStart"/>
      <w:r>
        <w:rPr>
          <w:rFonts w:ascii="Noteworthy Light" w:hAnsi="Noteworthy Light"/>
        </w:rPr>
        <w:t>!!.</w:t>
      </w:r>
      <w:proofErr w:type="gramEnd"/>
    </w:p>
    <w:p w:rsidR="003C2F4A" w:rsidRDefault="003C2F4A" w:rsidP="000423EF">
      <w:pPr>
        <w:pStyle w:val="Cuerpo2"/>
        <w:jc w:val="both"/>
        <w:rPr>
          <w:rFonts w:ascii="Noteworthy Light" w:eastAsia="Noteworthy Light" w:hAnsi="Noteworthy Light" w:cs="Noteworthy Light"/>
        </w:rPr>
      </w:pPr>
    </w:p>
    <w:p w:rsidR="003C2F4A" w:rsidRDefault="00550AC9" w:rsidP="000423EF">
      <w:pPr>
        <w:pStyle w:val="Cuerpo2"/>
        <w:jc w:val="both"/>
        <w:rPr>
          <w:rFonts w:ascii="Noteworthy Light" w:eastAsia="Noteworthy Light" w:hAnsi="Noteworthy Light" w:cs="Noteworthy Light"/>
        </w:rPr>
      </w:pPr>
      <w:r>
        <w:rPr>
          <w:rFonts w:ascii="Noteworthy Light" w:hAnsi="Noteworthy Light"/>
        </w:rPr>
        <w:t>También decirte que si no te gusta leer, si prefieres algo más vivencial, todo este trabajo, en profundidad, es el que realizo en el seminario " El secreto de la Felicidad</w:t>
      </w:r>
      <w:r w:rsidR="00FA717F">
        <w:rPr>
          <w:rFonts w:ascii="Noteworthy Light" w:hAnsi="Noteworthy Light"/>
        </w:rPr>
        <w:t>”,</w:t>
      </w:r>
      <w:r>
        <w:rPr>
          <w:rFonts w:ascii="Noteworthy Light" w:hAnsi="Noteworthy Light"/>
        </w:rPr>
        <w:t xml:space="preserve"> toda una jornada para descubrirte y descubrir que es lo que te mueve en la vida. Aprenderás también a generar la actitud positiva y automotivación  necesaria para seguir adelante con todo lo que te propongas, y crear tu propio plan de acción. Los próximos pasos que te acercarán al éxito en tu vida. Así </w:t>
      </w:r>
      <w:r w:rsidR="00FA717F">
        <w:rPr>
          <w:rFonts w:ascii="Noteworthy Light" w:hAnsi="Noteworthy Light"/>
        </w:rPr>
        <w:t xml:space="preserve">que... </w:t>
      </w:r>
    </w:p>
    <w:p w:rsidR="003C2F4A" w:rsidRDefault="003C2F4A">
      <w:pPr>
        <w:pStyle w:val="Cuerpo2"/>
        <w:rPr>
          <w:rFonts w:ascii="Noteworthy Light" w:eastAsia="Noteworthy Light" w:hAnsi="Noteworthy Light" w:cs="Noteworthy Light"/>
        </w:rPr>
      </w:pPr>
    </w:p>
    <w:p w:rsidR="003C2F4A" w:rsidRDefault="00FA717F" w:rsidP="000423EF">
      <w:pPr>
        <w:pStyle w:val="Cuerpo2"/>
        <w:jc w:val="center"/>
        <w:rPr>
          <w:rFonts w:ascii="Noteworthy Light" w:eastAsia="Noteworthy Light" w:hAnsi="Noteworthy Light" w:cs="Noteworthy Light"/>
        </w:rPr>
      </w:pPr>
      <w:r>
        <w:rPr>
          <w:rFonts w:ascii="Noteworthy Light" w:hAnsi="Noteworthy Light"/>
        </w:rPr>
        <w:t>“Dar</w:t>
      </w:r>
      <w:r w:rsidR="00550AC9">
        <w:rPr>
          <w:rFonts w:ascii="Noteworthy Light" w:hAnsi="Noteworthy Light"/>
        </w:rPr>
        <w:t xml:space="preserve"> el primer paso, puede ser el cambio definitivo en tu vida "</w:t>
      </w:r>
    </w:p>
    <w:p w:rsidR="003C2F4A" w:rsidRDefault="003C2F4A" w:rsidP="000423EF">
      <w:pPr>
        <w:pStyle w:val="Cuerpo2"/>
        <w:jc w:val="center"/>
        <w:rPr>
          <w:rFonts w:ascii="Noteworthy Light" w:eastAsia="Noteworthy Light" w:hAnsi="Noteworthy Light" w:cs="Noteworthy Light"/>
        </w:rPr>
      </w:pPr>
    </w:p>
    <w:p w:rsidR="003C2F4A" w:rsidRDefault="00550AC9" w:rsidP="000423EF">
      <w:pPr>
        <w:pStyle w:val="Cuerpo2"/>
        <w:jc w:val="center"/>
        <w:rPr>
          <w:rFonts w:ascii="Noteworthy Light" w:eastAsia="Noteworthy Light" w:hAnsi="Noteworthy Light" w:cs="Noteworthy Light"/>
        </w:rPr>
      </w:pPr>
      <w:r>
        <w:rPr>
          <w:rFonts w:ascii="Noteworthy Light" w:hAnsi="Noteworthy Light"/>
        </w:rPr>
        <w:t xml:space="preserve">Infórmate en mi página web. O en este link que te adjunto.                                </w:t>
      </w:r>
      <w:hyperlink r:id="rId12" w:history="1">
        <w:r w:rsidRPr="00FA717F">
          <w:rPr>
            <w:rStyle w:val="Hyperlink0"/>
            <w:rFonts w:ascii="Noteworthy Light" w:hAnsi="Noteworthy Light"/>
            <w:lang w:val="es-CO"/>
          </w:rPr>
          <w:t>www.montselopezballester.com</w:t>
        </w:r>
      </w:hyperlink>
    </w:p>
    <w:p w:rsidR="003C2F4A" w:rsidRDefault="003C2F4A">
      <w:pPr>
        <w:pStyle w:val="Cuerpo2"/>
        <w:rPr>
          <w:rFonts w:ascii="Noteworthy Light" w:eastAsia="Noteworthy Light" w:hAnsi="Noteworthy Light" w:cs="Noteworthy Light"/>
        </w:rPr>
      </w:pPr>
    </w:p>
    <w:p w:rsidR="003C2F4A" w:rsidRDefault="003C2F4A">
      <w:pPr>
        <w:pStyle w:val="Cuerpo2"/>
        <w:rPr>
          <w:rFonts w:ascii="Noteworthy Light" w:eastAsia="Noteworthy Light" w:hAnsi="Noteworthy Light" w:cs="Noteworthy Light"/>
        </w:rPr>
      </w:pPr>
      <w:bookmarkStart w:id="0" w:name="_GoBack"/>
      <w:bookmarkEnd w:id="0"/>
    </w:p>
    <w:p w:rsidR="003C2F4A" w:rsidRDefault="00550AC9">
      <w:pPr>
        <w:pStyle w:val="Cuerpo2"/>
        <w:rPr>
          <w:rFonts w:ascii="Noteworthy Light" w:eastAsia="Noteworthy Light" w:hAnsi="Noteworthy Light" w:cs="Noteworthy Light"/>
        </w:rPr>
      </w:pPr>
      <w:r>
        <w:rPr>
          <w:rFonts w:ascii="Noteworthy Light" w:hAnsi="Noteworthy Light"/>
        </w:rPr>
        <w:t>También puedes encontrarme en</w:t>
      </w:r>
      <w:r>
        <w:rPr>
          <w:rFonts w:ascii="Noteworthy Light" w:eastAsia="Noteworthy Light" w:hAnsi="Noteworthy Light" w:cs="Noteworthy Light"/>
          <w:noProof/>
          <w:lang w:val="es-CO"/>
        </w:rPr>
        <w:drawing>
          <wp:anchor distT="152400" distB="152400" distL="152400" distR="152400" simplePos="0" relativeHeight="251661312" behindDoc="0" locked="0" layoutInCell="1" allowOverlap="1">
            <wp:simplePos x="0" y="0"/>
            <wp:positionH relativeFrom="margin">
              <wp:posOffset>21103</wp:posOffset>
            </wp:positionH>
            <wp:positionV relativeFrom="line">
              <wp:posOffset>246459</wp:posOffset>
            </wp:positionV>
            <wp:extent cx="528204" cy="528204"/>
            <wp:effectExtent l="0" t="0" r="0" b="0"/>
            <wp:wrapThrough wrapText="bothSides" distL="152400" distR="152400">
              <wp:wrapPolygon edited="1">
                <wp:start x="3797" y="422"/>
                <wp:lineTo x="18394" y="591"/>
                <wp:lineTo x="19828" y="1519"/>
                <wp:lineTo x="20672" y="3206"/>
                <wp:lineTo x="20503" y="18056"/>
                <wp:lineTo x="19491" y="19659"/>
                <wp:lineTo x="18225" y="20419"/>
                <wp:lineTo x="3122" y="20334"/>
                <wp:lineTo x="1687" y="19238"/>
                <wp:lineTo x="928" y="17466"/>
                <wp:lineTo x="1097" y="2616"/>
                <wp:lineTo x="2194" y="1181"/>
                <wp:lineTo x="3459" y="506"/>
                <wp:lineTo x="3797" y="422"/>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54905745-8DDE-4033-8E13-8F14E367EEE1-L0-001.png"/>
                    <pic:cNvPicPr>
                      <a:picLocks noChangeAspect="1"/>
                    </pic:cNvPicPr>
                  </pic:nvPicPr>
                  <pic:blipFill>
                    <a:blip r:embed="rId13">
                      <a:extLst/>
                    </a:blip>
                    <a:stretch>
                      <a:fillRect/>
                    </a:stretch>
                  </pic:blipFill>
                  <pic:spPr>
                    <a:xfrm>
                      <a:off x="0" y="0"/>
                      <a:ext cx="528204" cy="528204"/>
                    </a:xfrm>
                    <a:prstGeom prst="rect">
                      <a:avLst/>
                    </a:prstGeom>
                    <a:ln w="12700" cap="flat">
                      <a:noFill/>
                      <a:miter lim="400000"/>
                    </a:ln>
                    <a:effectLst/>
                  </pic:spPr>
                </pic:pic>
              </a:graphicData>
            </a:graphic>
          </wp:anchor>
        </w:drawing>
      </w:r>
      <w:r>
        <w:rPr>
          <w:rFonts w:ascii="Noteworthy Light" w:hAnsi="Noteworthy Light"/>
        </w:rPr>
        <w:t xml:space="preserve"> :</w:t>
      </w:r>
    </w:p>
    <w:p w:rsidR="003C2F4A" w:rsidRDefault="003C2F4A">
      <w:pPr>
        <w:pStyle w:val="Cuerpo2"/>
        <w:rPr>
          <w:rFonts w:ascii="Noteworthy Light" w:eastAsia="Noteworthy Light" w:hAnsi="Noteworthy Light" w:cs="Noteworthy Light"/>
        </w:rPr>
      </w:pPr>
    </w:p>
    <w:p w:rsidR="003C2F4A" w:rsidRDefault="00550AC9">
      <w:pPr>
        <w:pStyle w:val="Cuerpo2"/>
        <w:rPr>
          <w:rFonts w:ascii="Noteworthy Light" w:eastAsia="Noteworthy Light" w:hAnsi="Noteworthy Light" w:cs="Noteworthy Light"/>
        </w:rPr>
      </w:pPr>
      <w:r>
        <w:rPr>
          <w:rFonts w:ascii="Noteworthy Light" w:hAnsi="Noteworthy Light"/>
        </w:rPr>
        <w:t xml:space="preserve"> Montse </w:t>
      </w:r>
      <w:proofErr w:type="spellStart"/>
      <w:r>
        <w:rPr>
          <w:rFonts w:ascii="Noteworthy Light" w:hAnsi="Noteworthy Light"/>
        </w:rPr>
        <w:t>lopez</w:t>
      </w:r>
      <w:proofErr w:type="spellEnd"/>
      <w:r>
        <w:rPr>
          <w:rFonts w:ascii="Noteworthy Light" w:hAnsi="Noteworthy Light"/>
        </w:rPr>
        <w:t xml:space="preserve"> Ballester</w:t>
      </w:r>
      <w:r>
        <w:rPr>
          <w:rFonts w:ascii="Noteworthy Light" w:eastAsia="Noteworthy Light" w:hAnsi="Noteworthy Light" w:cs="Noteworthy Light"/>
          <w:noProof/>
          <w:lang w:val="es-CO"/>
        </w:rPr>
        <w:drawing>
          <wp:anchor distT="152400" distB="152400" distL="152400" distR="152400" simplePos="0" relativeHeight="251662336" behindDoc="0" locked="0" layoutInCell="1" allowOverlap="1">
            <wp:simplePos x="0" y="0"/>
            <wp:positionH relativeFrom="margin">
              <wp:posOffset>788</wp:posOffset>
            </wp:positionH>
            <wp:positionV relativeFrom="line">
              <wp:posOffset>460945</wp:posOffset>
            </wp:positionV>
            <wp:extent cx="928023" cy="317547"/>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F5FB37FB-CD97-4762-AC24-2370A4B0DC08-L0-001.png"/>
                    <pic:cNvPicPr>
                      <a:picLocks noChangeAspect="1"/>
                    </pic:cNvPicPr>
                  </pic:nvPicPr>
                  <pic:blipFill>
                    <a:blip r:embed="rId14">
                      <a:extLst/>
                    </a:blip>
                    <a:stretch>
                      <a:fillRect/>
                    </a:stretch>
                  </pic:blipFill>
                  <pic:spPr>
                    <a:xfrm>
                      <a:off x="0" y="0"/>
                      <a:ext cx="928023" cy="317547"/>
                    </a:xfrm>
                    <a:prstGeom prst="rect">
                      <a:avLst/>
                    </a:prstGeom>
                    <a:ln w="12700" cap="flat">
                      <a:noFill/>
                      <a:miter lim="400000"/>
                    </a:ln>
                    <a:effectLst/>
                  </pic:spPr>
                </pic:pic>
              </a:graphicData>
            </a:graphic>
          </wp:anchor>
        </w:drawing>
      </w:r>
    </w:p>
    <w:p w:rsidR="003C2F4A" w:rsidRDefault="003C2F4A">
      <w:pPr>
        <w:pStyle w:val="Cuerpo2"/>
        <w:rPr>
          <w:rFonts w:ascii="Noteworthy Light" w:eastAsia="Noteworthy Light" w:hAnsi="Noteworthy Light" w:cs="Noteworthy Light"/>
        </w:rPr>
      </w:pPr>
    </w:p>
    <w:p w:rsidR="003C2F4A" w:rsidRDefault="003C2F4A">
      <w:pPr>
        <w:pStyle w:val="Cuerpo"/>
        <w:spacing w:line="240" w:lineRule="auto"/>
        <w:ind w:firstLine="0"/>
        <w:rPr>
          <w:rFonts w:ascii="Noteworthy Light" w:eastAsia="Noteworthy Light" w:hAnsi="Noteworthy Light" w:cs="Noteworthy Light"/>
        </w:rPr>
      </w:pPr>
    </w:p>
    <w:p w:rsidR="003C2F4A" w:rsidRDefault="00550AC9">
      <w:pPr>
        <w:pStyle w:val="Cuerpo"/>
        <w:spacing w:line="240" w:lineRule="auto"/>
        <w:ind w:firstLine="0"/>
        <w:rPr>
          <w:rFonts w:ascii="Noteworthy Light" w:eastAsia="Noteworthy Light" w:hAnsi="Noteworthy Light" w:cs="Noteworthy Light"/>
        </w:rPr>
      </w:pPr>
      <w:r>
        <w:rPr>
          <w:rFonts w:ascii="Noteworthy Light" w:hAnsi="Noteworthy Light"/>
          <w:lang w:val="es-ES_tradnl"/>
        </w:rPr>
        <w:t>@mlbcoaching4u</w:t>
      </w:r>
      <w:r>
        <w:rPr>
          <w:rFonts w:ascii="Noteworthy Light" w:eastAsia="Noteworthy Light" w:hAnsi="Noteworthy Light" w:cs="Noteworthy Light"/>
          <w:noProof/>
        </w:rPr>
        <w:drawing>
          <wp:anchor distT="152400" distB="152400" distL="152400" distR="152400" simplePos="0" relativeHeight="251663360" behindDoc="0" locked="0" layoutInCell="1" allowOverlap="1">
            <wp:simplePos x="0" y="0"/>
            <wp:positionH relativeFrom="margin">
              <wp:posOffset>-106282</wp:posOffset>
            </wp:positionH>
            <wp:positionV relativeFrom="line">
              <wp:posOffset>295287</wp:posOffset>
            </wp:positionV>
            <wp:extent cx="782976" cy="782976"/>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1F74E032-8B02-47BC-AF90-13FAE108F972-L0-001.jpeg"/>
                    <pic:cNvPicPr>
                      <a:picLocks noChangeAspect="1"/>
                    </pic:cNvPicPr>
                  </pic:nvPicPr>
                  <pic:blipFill>
                    <a:blip r:embed="rId15">
                      <a:extLst/>
                    </a:blip>
                    <a:stretch>
                      <a:fillRect/>
                    </a:stretch>
                  </pic:blipFill>
                  <pic:spPr>
                    <a:xfrm>
                      <a:off x="0" y="0"/>
                      <a:ext cx="782976" cy="782976"/>
                    </a:xfrm>
                    <a:prstGeom prst="rect">
                      <a:avLst/>
                    </a:prstGeom>
                    <a:ln w="12700" cap="flat">
                      <a:noFill/>
                      <a:miter lim="400000"/>
                    </a:ln>
                    <a:effectLst/>
                  </pic:spPr>
                </pic:pic>
              </a:graphicData>
            </a:graphic>
          </wp:anchor>
        </w:drawing>
      </w:r>
    </w:p>
    <w:p w:rsidR="003C2F4A" w:rsidRDefault="003C2F4A">
      <w:pPr>
        <w:pStyle w:val="Cuerpo"/>
        <w:spacing w:line="240" w:lineRule="auto"/>
        <w:ind w:firstLine="0"/>
        <w:rPr>
          <w:rFonts w:ascii="Noteworthy Light" w:eastAsia="Noteworthy Light" w:hAnsi="Noteworthy Light" w:cs="Noteworthy Light"/>
        </w:rPr>
      </w:pPr>
    </w:p>
    <w:p w:rsidR="003C2F4A" w:rsidRDefault="003C2F4A">
      <w:pPr>
        <w:pStyle w:val="Cuerpo"/>
        <w:spacing w:line="240" w:lineRule="auto"/>
        <w:ind w:firstLine="0"/>
        <w:rPr>
          <w:rFonts w:ascii="Noteworthy Light" w:eastAsia="Noteworthy Light" w:hAnsi="Noteworthy Light" w:cs="Noteworthy Light"/>
        </w:rPr>
      </w:pPr>
    </w:p>
    <w:p w:rsidR="003C2F4A" w:rsidRDefault="00550AC9">
      <w:pPr>
        <w:pStyle w:val="Cuerpo"/>
        <w:spacing w:line="240" w:lineRule="auto"/>
        <w:ind w:firstLine="0"/>
        <w:rPr>
          <w:rFonts w:ascii="Noteworthy Light" w:eastAsia="Noteworthy Light" w:hAnsi="Noteworthy Light" w:cs="Noteworthy Light"/>
        </w:rPr>
      </w:pPr>
      <w:proofErr w:type="spellStart"/>
      <w:r>
        <w:rPr>
          <w:rFonts w:ascii="Noteworthy Light" w:hAnsi="Noteworthy Light"/>
          <w:lang w:val="es-ES_tradnl"/>
        </w:rPr>
        <w:t>Montselopezballester</w:t>
      </w:r>
      <w:proofErr w:type="spellEnd"/>
      <w:r>
        <w:rPr>
          <w:rFonts w:ascii="Noteworthy Light" w:eastAsia="Noteworthy Light" w:hAnsi="Noteworthy Light" w:cs="Noteworthy Light"/>
          <w:noProof/>
        </w:rPr>
        <w:drawing>
          <wp:anchor distT="152400" distB="152400" distL="152400" distR="152400" simplePos="0" relativeHeight="251664384" behindDoc="0" locked="0" layoutInCell="1" allowOverlap="1">
            <wp:simplePos x="0" y="0"/>
            <wp:positionH relativeFrom="margin">
              <wp:posOffset>-23334</wp:posOffset>
            </wp:positionH>
            <wp:positionV relativeFrom="line">
              <wp:posOffset>478972</wp:posOffset>
            </wp:positionV>
            <wp:extent cx="976270" cy="452909"/>
            <wp:effectExtent l="0" t="0" r="0"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0C5E5271-9725-440F-8A44-05056BE1A65A-L0-001.jpeg"/>
                    <pic:cNvPicPr>
                      <a:picLocks noChangeAspect="1"/>
                    </pic:cNvPicPr>
                  </pic:nvPicPr>
                  <pic:blipFill>
                    <a:blip r:embed="rId16">
                      <a:extLst/>
                    </a:blip>
                    <a:stretch>
                      <a:fillRect/>
                    </a:stretch>
                  </pic:blipFill>
                  <pic:spPr>
                    <a:xfrm>
                      <a:off x="0" y="0"/>
                      <a:ext cx="976270" cy="452909"/>
                    </a:xfrm>
                    <a:prstGeom prst="rect">
                      <a:avLst/>
                    </a:prstGeom>
                    <a:ln w="12700" cap="flat">
                      <a:noFill/>
                      <a:miter lim="400000"/>
                    </a:ln>
                    <a:effectLst/>
                  </pic:spPr>
                </pic:pic>
              </a:graphicData>
            </a:graphic>
          </wp:anchor>
        </w:drawing>
      </w:r>
    </w:p>
    <w:p w:rsidR="003C2F4A" w:rsidRDefault="003C2F4A">
      <w:pPr>
        <w:pStyle w:val="Cuerpo"/>
        <w:spacing w:line="240" w:lineRule="auto"/>
        <w:ind w:firstLine="0"/>
        <w:rPr>
          <w:rFonts w:ascii="Noteworthy Light" w:eastAsia="Noteworthy Light" w:hAnsi="Noteworthy Light" w:cs="Noteworthy Light"/>
        </w:rPr>
      </w:pPr>
    </w:p>
    <w:p w:rsidR="003C2F4A" w:rsidRDefault="003C2F4A">
      <w:pPr>
        <w:pStyle w:val="Cuerpo"/>
        <w:spacing w:line="240" w:lineRule="auto"/>
        <w:ind w:firstLine="0"/>
        <w:rPr>
          <w:rFonts w:ascii="Noteworthy Light" w:eastAsia="Noteworthy Light" w:hAnsi="Noteworthy Light" w:cs="Noteworthy Light"/>
        </w:rPr>
      </w:pPr>
    </w:p>
    <w:p w:rsidR="003C2F4A" w:rsidRDefault="00550AC9">
      <w:pPr>
        <w:pStyle w:val="Cuerpo"/>
        <w:spacing w:line="240" w:lineRule="auto"/>
        <w:ind w:firstLine="0"/>
        <w:rPr>
          <w:rFonts w:ascii="Noteworthy Light" w:eastAsia="Noteworthy Light" w:hAnsi="Noteworthy Light" w:cs="Noteworthy Light"/>
        </w:rPr>
      </w:pPr>
      <w:r>
        <w:rPr>
          <w:rFonts w:ascii="Noteworthy Light" w:hAnsi="Noteworthy Light"/>
          <w:lang w:val="es-ES_tradnl"/>
        </w:rPr>
        <w:t>Montse López Ballester</w:t>
      </w:r>
      <w:r>
        <w:rPr>
          <w:rFonts w:ascii="Noteworthy Light" w:eastAsia="Noteworthy Light" w:hAnsi="Noteworthy Light" w:cs="Noteworthy Light"/>
          <w:noProof/>
        </w:rPr>
        <w:drawing>
          <wp:anchor distT="152400" distB="152400" distL="152400" distR="152400" simplePos="0" relativeHeight="251665408" behindDoc="0" locked="0" layoutInCell="1" allowOverlap="1">
            <wp:simplePos x="0" y="0"/>
            <wp:positionH relativeFrom="margin">
              <wp:posOffset>-5821</wp:posOffset>
            </wp:positionH>
            <wp:positionV relativeFrom="line">
              <wp:posOffset>431775</wp:posOffset>
            </wp:positionV>
            <wp:extent cx="582055" cy="582055"/>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42EC4451-6F38-4603-9E87-554B23FC55D9-L0-001.png"/>
                    <pic:cNvPicPr>
                      <a:picLocks noChangeAspect="1"/>
                    </pic:cNvPicPr>
                  </pic:nvPicPr>
                  <pic:blipFill>
                    <a:blip r:embed="rId17">
                      <a:extLst/>
                    </a:blip>
                    <a:stretch>
                      <a:fillRect/>
                    </a:stretch>
                  </pic:blipFill>
                  <pic:spPr>
                    <a:xfrm>
                      <a:off x="0" y="0"/>
                      <a:ext cx="582055" cy="582055"/>
                    </a:xfrm>
                    <a:prstGeom prst="rect">
                      <a:avLst/>
                    </a:prstGeom>
                    <a:ln w="12700" cap="flat">
                      <a:noFill/>
                      <a:miter lim="400000"/>
                    </a:ln>
                    <a:effectLst/>
                  </pic:spPr>
                </pic:pic>
              </a:graphicData>
            </a:graphic>
          </wp:anchor>
        </w:drawing>
      </w:r>
    </w:p>
    <w:p w:rsidR="003C2F4A" w:rsidRDefault="003C2F4A">
      <w:pPr>
        <w:pStyle w:val="Cuerpo"/>
        <w:spacing w:line="240" w:lineRule="auto"/>
        <w:ind w:firstLine="0"/>
        <w:rPr>
          <w:rFonts w:ascii="Noteworthy Light" w:eastAsia="Noteworthy Light" w:hAnsi="Noteworthy Light" w:cs="Noteworthy Light"/>
        </w:rPr>
      </w:pPr>
    </w:p>
    <w:p w:rsidR="003C2F4A" w:rsidRDefault="003C2F4A">
      <w:pPr>
        <w:pStyle w:val="Cuerpo"/>
        <w:spacing w:line="240" w:lineRule="auto"/>
        <w:ind w:firstLine="0"/>
        <w:rPr>
          <w:rFonts w:ascii="Noteworthy Light" w:eastAsia="Noteworthy Light" w:hAnsi="Noteworthy Light" w:cs="Noteworthy Light"/>
        </w:rPr>
      </w:pPr>
    </w:p>
    <w:p w:rsidR="003C2F4A" w:rsidRDefault="00550AC9">
      <w:pPr>
        <w:pStyle w:val="Cuerpo"/>
        <w:spacing w:line="240" w:lineRule="auto"/>
        <w:ind w:firstLine="0"/>
        <w:rPr>
          <w:rFonts w:ascii="Noteworthy Light" w:eastAsia="Noteworthy Light" w:hAnsi="Noteworthy Light" w:cs="Noteworthy Light"/>
        </w:rPr>
      </w:pPr>
      <w:r>
        <w:rPr>
          <w:rFonts w:ascii="Noteworthy Light" w:hAnsi="Noteworthy Light"/>
          <w:lang w:val="es-ES_tradnl"/>
        </w:rPr>
        <w:t>Coaching para el Bienestar</w:t>
      </w:r>
    </w:p>
    <w:p w:rsidR="003C2F4A" w:rsidRDefault="003C2F4A">
      <w:pPr>
        <w:pStyle w:val="Cuerpo"/>
        <w:spacing w:line="240" w:lineRule="auto"/>
        <w:ind w:firstLine="0"/>
        <w:rPr>
          <w:rFonts w:ascii="Noteworthy Light" w:eastAsia="Noteworthy Light" w:hAnsi="Noteworthy Light" w:cs="Noteworthy Light"/>
        </w:rPr>
      </w:pPr>
    </w:p>
    <w:p w:rsidR="003C2F4A" w:rsidRDefault="003C2F4A">
      <w:pPr>
        <w:pStyle w:val="Cuerpo"/>
        <w:spacing w:line="240" w:lineRule="auto"/>
        <w:ind w:firstLine="0"/>
        <w:rPr>
          <w:rFonts w:ascii="Noteworthy Light" w:eastAsia="Noteworthy Light" w:hAnsi="Noteworthy Light" w:cs="Noteworthy Light"/>
        </w:rPr>
      </w:pPr>
    </w:p>
    <w:p w:rsidR="003C2F4A" w:rsidRDefault="003C2F4A">
      <w:pPr>
        <w:pStyle w:val="Cuerpo"/>
        <w:spacing w:line="240" w:lineRule="auto"/>
        <w:ind w:firstLine="0"/>
        <w:rPr>
          <w:rFonts w:ascii="Noteworthy Light" w:eastAsia="Noteworthy Light" w:hAnsi="Noteworthy Light" w:cs="Noteworthy Light"/>
        </w:rPr>
      </w:pPr>
    </w:p>
    <w:p w:rsidR="003C2F4A" w:rsidRDefault="003C2F4A">
      <w:pPr>
        <w:pStyle w:val="Cuerpo"/>
        <w:spacing w:line="240" w:lineRule="auto"/>
        <w:ind w:firstLine="0"/>
        <w:rPr>
          <w:rFonts w:ascii="Noteworthy Light" w:eastAsia="Noteworthy Light" w:hAnsi="Noteworthy Light" w:cs="Noteworthy Light"/>
        </w:rPr>
      </w:pPr>
    </w:p>
    <w:p w:rsidR="003C2F4A" w:rsidRDefault="003C2F4A">
      <w:pPr>
        <w:pStyle w:val="Body2"/>
      </w:pPr>
    </w:p>
    <w:p w:rsidR="003C2F4A" w:rsidRDefault="00550AC9">
      <w:pPr>
        <w:pStyle w:val="Body2"/>
      </w:pPr>
      <w:r>
        <w:rPr>
          <w:noProof/>
        </w:rPr>
        <w:drawing>
          <wp:anchor distT="152400" distB="152400" distL="152400" distR="152400" simplePos="0" relativeHeight="251666432" behindDoc="0" locked="0" layoutInCell="1" allowOverlap="1">
            <wp:simplePos x="0" y="0"/>
            <wp:positionH relativeFrom="margin">
              <wp:posOffset>-71897</wp:posOffset>
            </wp:positionH>
            <wp:positionV relativeFrom="line">
              <wp:posOffset>360585</wp:posOffset>
            </wp:positionV>
            <wp:extent cx="3388618" cy="2305684"/>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A1CC3769-71EF-4918-A499-D41C82C04956-L0-001.jpeg"/>
                    <pic:cNvPicPr>
                      <a:picLocks noChangeAspect="1"/>
                    </pic:cNvPicPr>
                  </pic:nvPicPr>
                  <pic:blipFill>
                    <a:blip r:embed="rId18">
                      <a:extLst/>
                    </a:blip>
                    <a:stretch>
                      <a:fillRect/>
                    </a:stretch>
                  </pic:blipFill>
                  <pic:spPr>
                    <a:xfrm>
                      <a:off x="0" y="0"/>
                      <a:ext cx="3388618" cy="2305684"/>
                    </a:xfrm>
                    <a:prstGeom prst="rect">
                      <a:avLst/>
                    </a:prstGeom>
                    <a:ln w="12700" cap="flat">
                      <a:noFill/>
                      <a:miter lim="400000"/>
                    </a:ln>
                    <a:effectLst/>
                  </pic:spPr>
                </pic:pic>
              </a:graphicData>
            </a:graphic>
          </wp:anchor>
        </w:drawing>
      </w:r>
    </w:p>
    <w:p w:rsidR="003C2F4A" w:rsidRDefault="003C2F4A" w:rsidP="000423EF">
      <w:pPr>
        <w:pStyle w:val="Body2"/>
        <w:jc w:val="both"/>
      </w:pPr>
    </w:p>
    <w:p w:rsidR="003C2F4A" w:rsidRDefault="00FA717F" w:rsidP="000423EF">
      <w:pPr>
        <w:pStyle w:val="Body2"/>
        <w:jc w:val="both"/>
        <w:rPr>
          <w:rStyle w:val="Ninguno"/>
        </w:rPr>
      </w:pPr>
      <w:r>
        <w:rPr>
          <w:rStyle w:val="Ninguno"/>
          <w:rFonts w:eastAsia="Arial Unicode MS" w:cs="Arial Unicode MS"/>
          <w:lang w:val="nl-NL"/>
        </w:rPr>
        <w:t xml:space="preserve">Montse </w:t>
      </w:r>
      <w:r>
        <w:rPr>
          <w:rStyle w:val="Ninguno"/>
          <w:rFonts w:eastAsia="Arial Unicode MS" w:cs="Arial Unicode MS"/>
        </w:rPr>
        <w:t>Lópe</w:t>
      </w:r>
      <w:r>
        <w:rPr>
          <w:rStyle w:val="Ninguno"/>
          <w:rFonts w:eastAsia="Arial Unicode MS" w:cs="Arial Unicode MS" w:hint="eastAsia"/>
        </w:rPr>
        <w:t>z</w:t>
      </w:r>
      <w:r w:rsidR="00550AC9">
        <w:rPr>
          <w:rStyle w:val="Ninguno"/>
          <w:rFonts w:eastAsia="Arial Unicode MS" w:cs="Arial Unicode MS"/>
        </w:rPr>
        <w:t xml:space="preserve"> es Licenciada en ADE, con amplia formación en Dirección  y estrategias de equipos de venta. </w:t>
      </w:r>
    </w:p>
    <w:p w:rsidR="003C2F4A" w:rsidRDefault="00550AC9" w:rsidP="000423EF">
      <w:pPr>
        <w:pStyle w:val="Body2"/>
        <w:jc w:val="both"/>
        <w:rPr>
          <w:rStyle w:val="Ninguno"/>
        </w:rPr>
      </w:pPr>
      <w:r>
        <w:rPr>
          <w:rStyle w:val="Ninguno"/>
          <w:rFonts w:eastAsia="Arial Unicode MS" w:cs="Arial Unicode MS"/>
        </w:rPr>
        <w:t xml:space="preserve">25 años de experiencia en entornos </w:t>
      </w:r>
      <w:r w:rsidR="00FA717F">
        <w:rPr>
          <w:rStyle w:val="Ninguno"/>
          <w:rFonts w:eastAsia="Arial Unicode MS" w:cs="Arial Unicode MS"/>
        </w:rPr>
        <w:t>Multinacionales,</w:t>
      </w:r>
      <w:r>
        <w:rPr>
          <w:rStyle w:val="Ninguno"/>
          <w:rFonts w:eastAsia="Arial Unicode MS" w:cs="Arial Unicode MS"/>
        </w:rPr>
        <w:t xml:space="preserve"> </w:t>
      </w:r>
      <w:proofErr w:type="spellStart"/>
      <w:r>
        <w:rPr>
          <w:rStyle w:val="Ninguno"/>
          <w:rFonts w:eastAsia="Arial Unicode MS" w:cs="Arial Unicode MS"/>
        </w:rPr>
        <w:t>key</w:t>
      </w:r>
      <w:proofErr w:type="spellEnd"/>
      <w:r>
        <w:rPr>
          <w:rStyle w:val="Ninguno"/>
          <w:rFonts w:eastAsia="Arial Unicode MS" w:cs="Arial Unicode MS"/>
        </w:rPr>
        <w:t xml:space="preserve"> </w:t>
      </w:r>
      <w:proofErr w:type="spellStart"/>
      <w:r>
        <w:rPr>
          <w:rStyle w:val="Ninguno"/>
          <w:rFonts w:eastAsia="Arial Unicode MS" w:cs="Arial Unicode MS"/>
        </w:rPr>
        <w:t>Account</w:t>
      </w:r>
      <w:proofErr w:type="spellEnd"/>
      <w:r>
        <w:rPr>
          <w:rStyle w:val="Ninguno"/>
          <w:rFonts w:eastAsia="Arial Unicode MS" w:cs="Arial Unicode MS"/>
        </w:rPr>
        <w:t xml:space="preserve"> Manager de grandes cuentas,  coordinando equipos de ventas internacionales </w:t>
      </w:r>
      <w:r>
        <w:rPr>
          <w:rStyle w:val="Ninguno"/>
          <w:rFonts w:eastAsia="Arial Unicode MS" w:cs="Arial Unicode MS"/>
          <w:lang w:val="pt-PT"/>
        </w:rPr>
        <w:t>y estrategias de Negocio.</w:t>
      </w:r>
    </w:p>
    <w:p w:rsidR="003C2F4A" w:rsidRDefault="00550AC9" w:rsidP="000423EF">
      <w:pPr>
        <w:pStyle w:val="Body2"/>
        <w:jc w:val="both"/>
        <w:rPr>
          <w:rStyle w:val="Ninguno"/>
        </w:rPr>
      </w:pPr>
      <w:r>
        <w:rPr>
          <w:rStyle w:val="Ninguno"/>
          <w:rFonts w:eastAsia="Arial Unicode MS" w:cs="Arial Unicode MS"/>
        </w:rPr>
        <w:t>Coach personal y ejecutiva. Master en Coaching Personal  y Ejecutivo. IEC.</w:t>
      </w:r>
    </w:p>
    <w:p w:rsidR="003C2F4A" w:rsidRDefault="00550AC9" w:rsidP="000423EF">
      <w:pPr>
        <w:pStyle w:val="Body2"/>
        <w:jc w:val="both"/>
        <w:rPr>
          <w:rStyle w:val="Ninguno"/>
        </w:rPr>
      </w:pPr>
      <w:r>
        <w:rPr>
          <w:rStyle w:val="Ninguno"/>
          <w:rFonts w:eastAsia="Arial Unicode MS" w:cs="Arial Unicode MS"/>
          <w:lang w:val="pt-PT"/>
        </w:rPr>
        <w:t xml:space="preserve">Certificada por ASESCO no. 10147. </w:t>
      </w:r>
    </w:p>
    <w:p w:rsidR="003C2F4A" w:rsidRDefault="00550AC9" w:rsidP="000423EF">
      <w:pPr>
        <w:pStyle w:val="Body2"/>
        <w:jc w:val="both"/>
        <w:rPr>
          <w:rStyle w:val="Ninguno"/>
        </w:rPr>
      </w:pPr>
      <w:proofErr w:type="spellStart"/>
      <w:r>
        <w:rPr>
          <w:rStyle w:val="Ninguno"/>
          <w:rFonts w:eastAsia="Arial Unicode MS" w:cs="Arial Unicode MS"/>
        </w:rPr>
        <w:t>Trainer</w:t>
      </w:r>
      <w:proofErr w:type="spellEnd"/>
      <w:r>
        <w:rPr>
          <w:rStyle w:val="Ninguno"/>
          <w:rFonts w:eastAsia="Arial Unicode MS" w:cs="Arial Unicode MS"/>
        </w:rPr>
        <w:t xml:space="preserve"> de Alto Impacto. Universidad de la Felicidad.</w:t>
      </w:r>
    </w:p>
    <w:p w:rsidR="003C2F4A" w:rsidRPr="00FA717F" w:rsidRDefault="00550AC9" w:rsidP="000423EF">
      <w:pPr>
        <w:pStyle w:val="Body2"/>
        <w:jc w:val="both"/>
        <w:rPr>
          <w:rStyle w:val="Ninguno"/>
          <w:lang w:val="en-US"/>
        </w:rPr>
      </w:pPr>
      <w:proofErr w:type="gramStart"/>
      <w:r w:rsidRPr="00FA717F">
        <w:rPr>
          <w:rStyle w:val="Ninguno"/>
          <w:rFonts w:eastAsia="Arial Unicode MS" w:cs="Arial Unicode MS"/>
          <w:lang w:val="en-US"/>
        </w:rPr>
        <w:t>Licensed Practitioner of PNL.</w:t>
      </w:r>
      <w:proofErr w:type="gramEnd"/>
      <w:r w:rsidRPr="00FA717F">
        <w:rPr>
          <w:rStyle w:val="Ninguno"/>
          <w:rFonts w:eastAsia="Arial Unicode MS" w:cs="Arial Unicode MS"/>
          <w:lang w:val="en-US"/>
        </w:rPr>
        <w:t xml:space="preserve"> Talent Institute.</w:t>
      </w:r>
    </w:p>
    <w:p w:rsidR="003C2F4A" w:rsidRDefault="00550AC9" w:rsidP="000423EF">
      <w:pPr>
        <w:pStyle w:val="Body2"/>
        <w:jc w:val="both"/>
        <w:rPr>
          <w:rStyle w:val="Ninguno"/>
        </w:rPr>
      </w:pPr>
      <w:r>
        <w:rPr>
          <w:rStyle w:val="Ninguno"/>
          <w:rFonts w:eastAsia="Arial Unicode MS" w:cs="Arial Unicode MS"/>
        </w:rPr>
        <w:t>Facilitadora de EFT. Técnicas de Liberación Emocional.</w:t>
      </w:r>
    </w:p>
    <w:p w:rsidR="003C2F4A" w:rsidRPr="00FA717F" w:rsidRDefault="00550AC9" w:rsidP="000423EF">
      <w:pPr>
        <w:pStyle w:val="Body2"/>
        <w:jc w:val="both"/>
        <w:rPr>
          <w:rStyle w:val="Ninguno"/>
          <w:lang w:val="en-US"/>
        </w:rPr>
      </w:pPr>
      <w:proofErr w:type="spellStart"/>
      <w:proofErr w:type="gramStart"/>
      <w:r w:rsidRPr="00FA717F">
        <w:rPr>
          <w:rStyle w:val="Ninguno"/>
          <w:rFonts w:eastAsia="Arial Unicode MS" w:cs="Arial Unicode MS"/>
          <w:lang w:val="en-US"/>
        </w:rPr>
        <w:t>Certificada</w:t>
      </w:r>
      <w:proofErr w:type="spellEnd"/>
      <w:r w:rsidRPr="00FA717F">
        <w:rPr>
          <w:rStyle w:val="Ninguno"/>
          <w:rFonts w:eastAsia="Arial Unicode MS" w:cs="Arial Unicode MS"/>
          <w:lang w:val="en-US"/>
        </w:rPr>
        <w:t xml:space="preserve"> Coaching </w:t>
      </w:r>
      <w:proofErr w:type="spellStart"/>
      <w:r w:rsidRPr="00FA717F">
        <w:rPr>
          <w:rStyle w:val="Ninguno"/>
          <w:rFonts w:eastAsia="Arial Unicode MS" w:cs="Arial Unicode MS"/>
          <w:lang w:val="en-US"/>
        </w:rPr>
        <w:t>Wingwave</w:t>
      </w:r>
      <w:proofErr w:type="spellEnd"/>
      <w:r w:rsidRPr="00FA717F">
        <w:rPr>
          <w:rStyle w:val="Ninguno"/>
          <w:rFonts w:eastAsia="Arial Unicode MS" w:cs="Arial Unicode MS"/>
          <w:lang w:val="en-US"/>
        </w:rPr>
        <w:t>.</w:t>
      </w:r>
      <w:proofErr w:type="gramEnd"/>
      <w:r w:rsidRPr="00FA717F">
        <w:rPr>
          <w:rStyle w:val="Ninguno"/>
          <w:rFonts w:eastAsia="Arial Unicode MS" w:cs="Arial Unicode MS"/>
          <w:lang w:val="en-US"/>
        </w:rPr>
        <w:t xml:space="preserve"> </w:t>
      </w:r>
      <w:proofErr w:type="spellStart"/>
      <w:proofErr w:type="gramStart"/>
      <w:r w:rsidRPr="00FA717F">
        <w:rPr>
          <w:rStyle w:val="Ninguno"/>
          <w:rFonts w:eastAsia="Arial Unicode MS" w:cs="Arial Unicode MS"/>
          <w:lang w:val="en-US"/>
        </w:rPr>
        <w:t>Instituto</w:t>
      </w:r>
      <w:proofErr w:type="spellEnd"/>
      <w:r w:rsidRPr="00FA717F">
        <w:rPr>
          <w:rStyle w:val="Ninguno"/>
          <w:rFonts w:eastAsia="Arial Unicode MS" w:cs="Arial Unicode MS"/>
          <w:lang w:val="en-US"/>
        </w:rPr>
        <w:t xml:space="preserve"> </w:t>
      </w:r>
      <w:proofErr w:type="spellStart"/>
      <w:r w:rsidRPr="00FA717F">
        <w:rPr>
          <w:rStyle w:val="Ninguno"/>
          <w:rFonts w:eastAsia="Arial Unicode MS" w:cs="Arial Unicode MS"/>
          <w:lang w:val="en-US"/>
        </w:rPr>
        <w:t>Besser-Siegmund</w:t>
      </w:r>
      <w:proofErr w:type="spellEnd"/>
      <w:r w:rsidRPr="00FA717F">
        <w:rPr>
          <w:rStyle w:val="Ninguno"/>
          <w:rFonts w:eastAsia="Arial Unicode MS" w:cs="Arial Unicode MS"/>
          <w:lang w:val="en-US"/>
        </w:rPr>
        <w:t xml:space="preserve"> </w:t>
      </w:r>
      <w:proofErr w:type="spellStart"/>
      <w:r w:rsidRPr="00FA717F">
        <w:rPr>
          <w:rStyle w:val="Ninguno"/>
          <w:rFonts w:eastAsia="Arial Unicode MS" w:cs="Arial Unicode MS"/>
          <w:lang w:val="en-US"/>
        </w:rPr>
        <w:t>Hamburgo</w:t>
      </w:r>
      <w:proofErr w:type="spellEnd"/>
      <w:r w:rsidRPr="00FA717F">
        <w:rPr>
          <w:rStyle w:val="Ninguno"/>
          <w:rFonts w:eastAsia="Arial Unicode MS" w:cs="Arial Unicode MS"/>
          <w:lang w:val="en-US"/>
        </w:rPr>
        <w:t>.</w:t>
      </w:r>
      <w:proofErr w:type="gramEnd"/>
    </w:p>
    <w:p w:rsidR="003C2F4A" w:rsidRDefault="00550AC9" w:rsidP="000423EF">
      <w:pPr>
        <w:pStyle w:val="Body2"/>
        <w:jc w:val="both"/>
        <w:rPr>
          <w:rStyle w:val="Ninguno"/>
        </w:rPr>
      </w:pPr>
      <w:r>
        <w:rPr>
          <w:rStyle w:val="Ninguno"/>
          <w:rFonts w:eastAsia="Arial Unicode MS" w:cs="Arial Unicode MS"/>
        </w:rPr>
        <w:t>Delegada de la "Universidad de la Felicidad" en Cataluña.</w:t>
      </w:r>
    </w:p>
    <w:p w:rsidR="003C2F4A" w:rsidRDefault="00550AC9" w:rsidP="000423EF">
      <w:pPr>
        <w:pStyle w:val="Body2"/>
        <w:jc w:val="both"/>
        <w:rPr>
          <w:rStyle w:val="Ninguno"/>
        </w:rPr>
      </w:pPr>
      <w:r>
        <w:rPr>
          <w:rStyle w:val="Ninguno"/>
          <w:rFonts w:eastAsia="Arial Unicode MS" w:cs="Arial Unicode MS"/>
        </w:rPr>
        <w:t>Amplia experiencia en Coaching personal y Ejecutivo.</w:t>
      </w:r>
    </w:p>
    <w:p w:rsidR="003C2F4A" w:rsidRDefault="00550AC9" w:rsidP="000423EF">
      <w:pPr>
        <w:pStyle w:val="Body2"/>
        <w:jc w:val="both"/>
        <w:rPr>
          <w:rStyle w:val="Ninguno"/>
        </w:rPr>
      </w:pPr>
      <w:r>
        <w:rPr>
          <w:rStyle w:val="Ninguno"/>
          <w:rFonts w:eastAsia="Arial Unicode MS" w:cs="Arial Unicode MS"/>
          <w:lang w:val="pt-PT"/>
        </w:rPr>
        <w:t>Colaboradora habitual de programas de Radio.</w:t>
      </w:r>
    </w:p>
    <w:p w:rsidR="003C2F4A" w:rsidRDefault="00550AC9" w:rsidP="000423EF">
      <w:pPr>
        <w:pStyle w:val="Body2"/>
        <w:jc w:val="both"/>
        <w:rPr>
          <w:rStyle w:val="Ninguno"/>
        </w:rPr>
      </w:pPr>
      <w:r>
        <w:rPr>
          <w:rStyle w:val="Ninguno"/>
          <w:rFonts w:eastAsia="Arial Unicode MS" w:cs="Arial Unicode MS"/>
        </w:rPr>
        <w:t>Bloguera y  ponente de cursos, talleres y seminarios.</w:t>
      </w:r>
    </w:p>
    <w:p w:rsidR="003C2F4A" w:rsidRDefault="00550AC9" w:rsidP="000423EF">
      <w:pPr>
        <w:pStyle w:val="Body2"/>
        <w:jc w:val="both"/>
        <w:rPr>
          <w:rStyle w:val="Ninguno"/>
        </w:rPr>
      </w:pPr>
      <w:r>
        <w:rPr>
          <w:rStyle w:val="Ninguno"/>
          <w:rFonts w:eastAsia="Arial Unicode MS" w:cs="Arial Unicode MS"/>
        </w:rPr>
        <w:t xml:space="preserve">Habilidad en </w:t>
      </w:r>
      <w:r w:rsidR="00FA717F">
        <w:rPr>
          <w:rStyle w:val="Ninguno"/>
          <w:rFonts w:eastAsia="Arial Unicode MS" w:cs="Arial Unicode MS"/>
        </w:rPr>
        <w:t>ventas,</w:t>
      </w:r>
      <w:r>
        <w:rPr>
          <w:rStyle w:val="Ninguno"/>
          <w:rFonts w:eastAsia="Arial Unicode MS" w:cs="Arial Unicode MS"/>
        </w:rPr>
        <w:t xml:space="preserve"> creación de estrategias de liderazgo y comunicación.</w:t>
      </w:r>
    </w:p>
    <w:p w:rsidR="003C2F4A" w:rsidRDefault="00550AC9" w:rsidP="000423EF">
      <w:pPr>
        <w:pStyle w:val="Body2"/>
        <w:jc w:val="both"/>
        <w:rPr>
          <w:rStyle w:val="Ninguno"/>
        </w:rPr>
      </w:pPr>
      <w:r>
        <w:rPr>
          <w:rStyle w:val="Ninguno"/>
          <w:rFonts w:eastAsia="Arial Unicode MS" w:cs="Arial Unicode MS"/>
        </w:rPr>
        <w:t xml:space="preserve">Habilidad en </w:t>
      </w:r>
      <w:r w:rsidR="00FA717F">
        <w:rPr>
          <w:rStyle w:val="Ninguno"/>
          <w:rFonts w:eastAsia="Arial Unicode MS" w:cs="Arial Unicode MS"/>
        </w:rPr>
        <w:t>gestió</w:t>
      </w:r>
      <w:r w:rsidR="00FA717F">
        <w:rPr>
          <w:rStyle w:val="Ninguno"/>
          <w:rFonts w:eastAsia="Arial Unicode MS" w:cs="Arial Unicode MS" w:hint="eastAsia"/>
        </w:rPr>
        <w:t>n</w:t>
      </w:r>
      <w:r>
        <w:rPr>
          <w:rStyle w:val="Ninguno"/>
          <w:rFonts w:eastAsia="Arial Unicode MS" w:cs="Arial Unicode MS"/>
          <w:lang w:val="it-IT"/>
        </w:rPr>
        <w:t xml:space="preserve"> del </w:t>
      </w:r>
      <w:r>
        <w:rPr>
          <w:rStyle w:val="Ninguno"/>
          <w:rFonts w:eastAsia="Arial Unicode MS" w:cs="Arial Unicode MS"/>
        </w:rPr>
        <w:t>cambio.</w:t>
      </w:r>
    </w:p>
    <w:p w:rsidR="003C2F4A" w:rsidRDefault="00550AC9" w:rsidP="000423EF">
      <w:pPr>
        <w:pStyle w:val="Body2"/>
        <w:jc w:val="both"/>
        <w:rPr>
          <w:rStyle w:val="Ninguno"/>
        </w:rPr>
      </w:pPr>
      <w:r>
        <w:rPr>
          <w:rStyle w:val="Ninguno"/>
          <w:rFonts w:eastAsia="Arial Unicode MS" w:cs="Arial Unicode MS"/>
        </w:rPr>
        <w:lastRenderedPageBreak/>
        <w:t>Creadora del programa de desarrollo personal:</w:t>
      </w:r>
    </w:p>
    <w:p w:rsidR="003C2F4A" w:rsidRDefault="00550AC9" w:rsidP="000423EF">
      <w:pPr>
        <w:pStyle w:val="Body2"/>
        <w:jc w:val="both"/>
        <w:rPr>
          <w:rStyle w:val="Ninguno"/>
        </w:rPr>
      </w:pPr>
      <w:r>
        <w:rPr>
          <w:rStyle w:val="Ninguno"/>
          <w:rFonts w:eastAsia="Arial Unicode MS" w:cs="Arial Unicode MS"/>
        </w:rPr>
        <w:t xml:space="preserve"> </w:t>
      </w:r>
      <w:r w:rsidR="00FA717F">
        <w:rPr>
          <w:rStyle w:val="Ninguno"/>
          <w:rFonts w:eastAsia="Arial Unicode MS" w:cs="Arial Unicode MS"/>
        </w:rPr>
        <w:t>“La triple</w:t>
      </w:r>
      <w:r>
        <w:rPr>
          <w:rStyle w:val="Ninguno"/>
          <w:rFonts w:eastAsia="Arial Unicode MS" w:cs="Arial Unicode MS"/>
        </w:rPr>
        <w:t xml:space="preserve"> A. Autoconocimiento, Actitud y </w:t>
      </w:r>
      <w:r w:rsidR="00FA717F">
        <w:rPr>
          <w:rStyle w:val="Ninguno"/>
          <w:rFonts w:eastAsia="Arial Unicode MS" w:cs="Arial Unicode MS"/>
        </w:rPr>
        <w:t>Acció</w:t>
      </w:r>
      <w:r w:rsidR="00FA717F">
        <w:rPr>
          <w:rStyle w:val="Ninguno"/>
          <w:rFonts w:eastAsia="Arial Unicode MS" w:cs="Arial Unicode MS" w:hint="eastAsia"/>
        </w:rPr>
        <w:t>n</w:t>
      </w:r>
      <w:r>
        <w:rPr>
          <w:rStyle w:val="Ninguno"/>
          <w:rFonts w:eastAsia="Arial Unicode MS" w:cs="Arial Unicode MS"/>
          <w:lang w:val="ru-RU"/>
        </w:rPr>
        <w:t>"</w:t>
      </w:r>
    </w:p>
    <w:p w:rsidR="003C2F4A" w:rsidRDefault="00550AC9" w:rsidP="000423EF">
      <w:pPr>
        <w:pStyle w:val="Body2"/>
        <w:jc w:val="both"/>
        <w:rPr>
          <w:rStyle w:val="Ninguno"/>
        </w:rPr>
      </w:pPr>
      <w:r>
        <w:rPr>
          <w:rStyle w:val="Ninguno"/>
          <w:rFonts w:eastAsia="Arial Unicode MS" w:cs="Arial Unicode MS"/>
        </w:rPr>
        <w:t xml:space="preserve"> "Programa P.E.P.A. Piensa. Enfoca. Planifica. </w:t>
      </w:r>
      <w:r w:rsidR="00FA717F">
        <w:rPr>
          <w:rStyle w:val="Ninguno"/>
          <w:rFonts w:eastAsia="Arial Unicode MS" w:cs="Arial Unicode MS"/>
        </w:rPr>
        <w:t>Actú</w:t>
      </w:r>
      <w:r w:rsidR="00FA717F">
        <w:rPr>
          <w:rStyle w:val="Ninguno"/>
          <w:rFonts w:eastAsia="Arial Unicode MS" w:cs="Arial Unicode MS" w:hint="eastAsia"/>
        </w:rPr>
        <w:t>a</w:t>
      </w:r>
      <w:r>
        <w:rPr>
          <w:rStyle w:val="Ninguno"/>
          <w:rFonts w:eastAsia="Arial Unicode MS" w:cs="Arial Unicode MS"/>
          <w:lang w:val="ru-RU"/>
        </w:rPr>
        <w:t>"</w:t>
      </w:r>
    </w:p>
    <w:p w:rsidR="003C2F4A" w:rsidRDefault="00550AC9" w:rsidP="000423EF">
      <w:pPr>
        <w:pStyle w:val="Body2"/>
        <w:jc w:val="both"/>
        <w:rPr>
          <w:rStyle w:val="Ninguno"/>
        </w:rPr>
      </w:pPr>
      <w:r>
        <w:rPr>
          <w:rStyle w:val="Ninguno"/>
          <w:rFonts w:eastAsia="Arial Unicode MS" w:cs="Arial Unicode MS"/>
        </w:rPr>
        <w:t xml:space="preserve">Directora y Fundadora de "Coaching para el Bienestar". </w:t>
      </w:r>
      <w:proofErr w:type="spellStart"/>
      <w:r>
        <w:rPr>
          <w:rStyle w:val="Ninguno"/>
          <w:rFonts w:eastAsia="Arial Unicode MS" w:cs="Arial Unicode MS"/>
        </w:rPr>
        <w:t>CpB</w:t>
      </w:r>
      <w:proofErr w:type="spellEnd"/>
      <w:r>
        <w:rPr>
          <w:rStyle w:val="Ninguno"/>
          <w:rFonts w:eastAsia="Arial Unicode MS" w:cs="Arial Unicode MS"/>
        </w:rPr>
        <w:t>.</w:t>
      </w:r>
    </w:p>
    <w:p w:rsidR="003C2F4A" w:rsidRDefault="003C2F4A" w:rsidP="000423EF">
      <w:pPr>
        <w:pStyle w:val="Body2"/>
        <w:jc w:val="both"/>
        <w:rPr>
          <w:rStyle w:val="Ninguno"/>
        </w:rPr>
      </w:pPr>
    </w:p>
    <w:p w:rsidR="003C2F4A" w:rsidRDefault="00550AC9" w:rsidP="000423EF">
      <w:pPr>
        <w:pStyle w:val="Body2"/>
        <w:jc w:val="both"/>
        <w:rPr>
          <w:rStyle w:val="Ninguno"/>
          <w:rFonts w:ascii="Helvetica" w:eastAsia="Helvetica" w:hAnsi="Helvetica" w:cs="Helvetica"/>
          <w:b/>
          <w:bCs/>
          <w:i/>
          <w:iCs/>
        </w:rPr>
      </w:pPr>
      <w:r>
        <w:rPr>
          <w:rStyle w:val="Ninguno"/>
          <w:rFonts w:ascii="Helvetica" w:hAnsi="Helvetica"/>
          <w:b/>
          <w:bCs/>
          <w:i/>
          <w:iCs/>
        </w:rPr>
        <w:t xml:space="preserve">"Desde pequeña siempre creí que todos tenemos un poder interior que nos </w:t>
      </w:r>
      <w:r w:rsidR="00FA717F">
        <w:rPr>
          <w:rStyle w:val="Ninguno"/>
          <w:rFonts w:ascii="Helvetica" w:hAnsi="Helvetica"/>
          <w:b/>
          <w:bCs/>
          <w:i/>
          <w:iCs/>
        </w:rPr>
        <w:t>acompaña. Creo</w:t>
      </w:r>
      <w:r>
        <w:rPr>
          <w:rStyle w:val="Ninguno"/>
          <w:rFonts w:ascii="Helvetica" w:hAnsi="Helvetica"/>
          <w:b/>
          <w:bCs/>
          <w:i/>
          <w:iCs/>
        </w:rPr>
        <w:t xml:space="preserve"> en las personas y en su desarrollo personal desde el Autoconocimiento, Actitud y Acción. </w:t>
      </w:r>
    </w:p>
    <w:p w:rsidR="003C2F4A" w:rsidRDefault="00550AC9" w:rsidP="000423EF">
      <w:pPr>
        <w:pStyle w:val="Body2"/>
        <w:jc w:val="both"/>
        <w:rPr>
          <w:rStyle w:val="Ninguno"/>
          <w:rFonts w:ascii="Helvetica" w:eastAsia="Helvetica" w:hAnsi="Helvetica" w:cs="Helvetica"/>
          <w:b/>
          <w:bCs/>
          <w:i/>
          <w:iCs/>
        </w:rPr>
      </w:pPr>
      <w:r>
        <w:rPr>
          <w:rStyle w:val="Ninguno"/>
          <w:rFonts w:ascii="Helvetica" w:hAnsi="Helvetica"/>
          <w:b/>
          <w:bCs/>
          <w:i/>
          <w:iCs/>
        </w:rPr>
        <w:t>La vida me llevó al Coaching y el Coaching me cambió la vida."</w:t>
      </w:r>
    </w:p>
    <w:p w:rsidR="003C2F4A" w:rsidRDefault="003C2F4A">
      <w:pPr>
        <w:pStyle w:val="Body2"/>
        <w:rPr>
          <w:rStyle w:val="Ninguno"/>
          <w:rFonts w:ascii="Helvetica" w:eastAsia="Helvetica" w:hAnsi="Helvetica" w:cs="Helvetica"/>
          <w:b/>
          <w:bCs/>
          <w:i/>
          <w:iCs/>
        </w:rPr>
      </w:pPr>
    </w:p>
    <w:p w:rsidR="003C2F4A" w:rsidRDefault="003C2F4A">
      <w:pPr>
        <w:pStyle w:val="Body2"/>
        <w:rPr>
          <w:rStyle w:val="Ninguno"/>
          <w:i/>
          <w:iCs/>
        </w:rPr>
      </w:pPr>
    </w:p>
    <w:p w:rsidR="003C2F4A" w:rsidRDefault="00550AC9">
      <w:pPr>
        <w:pStyle w:val="Body1"/>
      </w:pPr>
      <w:r>
        <w:rPr>
          <w:rStyle w:val="Ninguno"/>
          <w:rFonts w:ascii="Arial Unicode MS" w:eastAsia="Arial Unicode MS" w:hAnsi="Arial Unicode MS" w:cs="Arial Unicode MS"/>
        </w:rPr>
        <w:br/>
      </w:r>
      <w:r>
        <w:rPr>
          <w:rStyle w:val="Ninguno"/>
          <w:rFonts w:ascii="Arial Unicode MS" w:eastAsia="Arial Unicode MS" w:hAnsi="Arial Unicode MS" w:cs="Arial Unicode MS"/>
        </w:rPr>
        <w:br w:type="page"/>
      </w:r>
    </w:p>
    <w:p w:rsidR="003C2F4A" w:rsidRDefault="003C2F4A">
      <w:pPr>
        <w:pStyle w:val="Body1"/>
        <w:rPr>
          <w:rStyle w:val="Ninguno"/>
        </w:rPr>
      </w:pPr>
    </w:p>
    <w:p w:rsidR="003C2F4A" w:rsidRDefault="003C2F4A">
      <w:pPr>
        <w:pStyle w:val="Body1"/>
      </w:pPr>
    </w:p>
    <w:sectPr w:rsidR="003C2F4A">
      <w:pgSz w:w="11900" w:h="16840"/>
      <w:pgMar w:top="1080" w:right="1152" w:bottom="1656" w:left="1152"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A24" w:rsidRDefault="00064A24">
      <w:r>
        <w:separator/>
      </w:r>
    </w:p>
  </w:endnote>
  <w:endnote w:type="continuationSeparator" w:id="0">
    <w:p w:rsidR="00064A24" w:rsidRDefault="00064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w:altName w:val="Book Antiqua"/>
    <w:charset w:val="00"/>
    <w:family w:val="roman"/>
    <w:pitch w:val="default"/>
  </w:font>
  <w:font w:name="Didot">
    <w:altName w:val="Times New Roman"/>
    <w:charset w:val="00"/>
    <w:family w:val="roman"/>
    <w:pitch w:val="default"/>
  </w:font>
  <w:font w:name="Helvetica">
    <w:panose1 w:val="020B0604020202020204"/>
    <w:charset w:val="00"/>
    <w:family w:val="swiss"/>
    <w:pitch w:val="variable"/>
    <w:sig w:usb0="E0002AFF" w:usb1="C0007843" w:usb2="00000009" w:usb3="00000000" w:csb0="000001FF" w:csb1="00000000"/>
  </w:font>
  <w:font w:name="Helvetica Light">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Noteworthy Light">
    <w:altName w:val="Times New Roman"/>
    <w:charset w:val="00"/>
    <w:family w:val="roman"/>
    <w:pitch w:val="default"/>
  </w:font>
  <w:font w:name="Noteworthy Bold">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F4A" w:rsidRDefault="00550AC9">
    <w:pPr>
      <w:pStyle w:val="Formatolibre"/>
      <w:tabs>
        <w:tab w:val="center" w:pos="4798"/>
        <w:tab w:val="right" w:pos="9596"/>
      </w:tabs>
      <w:spacing w:before="60" w:after="60" w:line="240" w:lineRule="auto"/>
      <w:ind w:firstLine="0"/>
    </w:pPr>
    <w:r>
      <w:rPr>
        <w:rFonts w:ascii="Helvetica" w:hAnsi="Helvetica"/>
        <w:caps/>
        <w:color w:val="008CB4"/>
        <w:sz w:val="20"/>
        <w:szCs w:val="20"/>
      </w:rPr>
      <w:tab/>
    </w:r>
    <w:r>
      <w:rPr>
        <w:rFonts w:ascii="Helvetica" w:hAnsi="Helvetica"/>
        <w:caps/>
        <w:color w:val="008CB4"/>
        <w:sz w:val="20"/>
        <w:szCs w:val="20"/>
      </w:rPr>
      <w:tab/>
    </w:r>
    <w:r>
      <w:rPr>
        <w:rFonts w:ascii="Helvetica" w:hAnsi="Helvetica"/>
        <w:caps/>
        <w:color w:val="008CB4"/>
        <w:sz w:val="20"/>
        <w:szCs w:val="20"/>
      </w:rPr>
      <w:fldChar w:fldCharType="begin"/>
    </w:r>
    <w:r>
      <w:rPr>
        <w:rFonts w:ascii="Helvetica" w:hAnsi="Helvetica"/>
        <w:caps/>
        <w:color w:val="008CB4"/>
        <w:sz w:val="20"/>
        <w:szCs w:val="20"/>
      </w:rPr>
      <w:instrText xml:space="preserve"> PAGE </w:instrText>
    </w:r>
    <w:r>
      <w:rPr>
        <w:rFonts w:ascii="Helvetica" w:hAnsi="Helvetica"/>
        <w:caps/>
        <w:color w:val="008CB4"/>
        <w:sz w:val="20"/>
        <w:szCs w:val="20"/>
      </w:rPr>
      <w:fldChar w:fldCharType="separate"/>
    </w:r>
    <w:r w:rsidR="00A90C31">
      <w:rPr>
        <w:rFonts w:ascii="Helvetica" w:hAnsi="Helvetica"/>
        <w:caps/>
        <w:noProof/>
        <w:color w:val="008CB4"/>
        <w:sz w:val="20"/>
        <w:szCs w:val="20"/>
      </w:rPr>
      <w:t>8</w:t>
    </w:r>
    <w:r>
      <w:rPr>
        <w:rFonts w:ascii="Helvetica" w:hAnsi="Helvetica"/>
        <w:caps/>
        <w:color w:val="008CB4"/>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A24" w:rsidRDefault="00064A24">
      <w:r>
        <w:separator/>
      </w:r>
    </w:p>
  </w:footnote>
  <w:footnote w:type="continuationSeparator" w:id="0">
    <w:p w:rsidR="00064A24" w:rsidRDefault="00064A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F4A" w:rsidRDefault="00550AC9">
    <w:r>
      <w:rPr>
        <w:noProof/>
        <w:lang w:val="es-CO" w:eastAsia="es-CO"/>
      </w:rPr>
      <mc:AlternateContent>
        <mc:Choice Requires="wps">
          <w:drawing>
            <wp:anchor distT="152400" distB="152400" distL="152400" distR="152400" simplePos="0" relativeHeight="251658240" behindDoc="1" locked="0" layoutInCell="1" allowOverlap="1">
              <wp:simplePos x="0" y="0"/>
              <wp:positionH relativeFrom="page">
                <wp:posOffset>718820</wp:posOffset>
              </wp:positionH>
              <wp:positionV relativeFrom="page">
                <wp:posOffset>444500</wp:posOffset>
              </wp:positionV>
              <wp:extent cx="6111748" cy="0"/>
              <wp:effectExtent l="0" t="0" r="0" b="0"/>
              <wp:wrapNone/>
              <wp:docPr id="1073741825" name="officeArt object"/>
              <wp:cNvGraphicFramePr/>
              <a:graphic xmlns:a="http://schemas.openxmlformats.org/drawingml/2006/main">
                <a:graphicData uri="http://schemas.microsoft.com/office/word/2010/wordprocessingShape">
                  <wps:wsp>
                    <wps:cNvCnPr/>
                    <wps:spPr>
                      <a:xfrm>
                        <a:off x="0" y="0"/>
                        <a:ext cx="6111748" cy="0"/>
                      </a:xfrm>
                      <a:prstGeom prst="line">
                        <a:avLst/>
                      </a:prstGeom>
                      <a:noFill/>
                      <a:ln w="9525" cap="flat">
                        <a:solidFill>
                          <a:schemeClr val="accent1"/>
                        </a:solidFill>
                        <a:prstDash val="solid"/>
                        <a:miter lim="400000"/>
                      </a:ln>
                      <a:effectLst/>
                    </wps:spPr>
                    <wps:bodyPr/>
                  </wps:wsp>
                </a:graphicData>
              </a:graphic>
            </wp:anchor>
          </w:drawing>
        </mc:Choice>
        <mc:Fallback>
          <w:pict>
            <v:line id="_x0000_s1030" style="visibility:visible;position:absolute;margin-left:56.6pt;margin-top:35.0pt;width:481.2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008CB4" opacity="100.0%" weight="0.8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lang w:val="es-CO" w:eastAsia="es-CO"/>
      </w:rPr>
      <mc:AlternateContent>
        <mc:Choice Requires="wps">
          <w:drawing>
            <wp:anchor distT="152400" distB="152400" distL="152400" distR="152400" simplePos="0" relativeHeight="251659264" behindDoc="1" locked="0" layoutInCell="1" allowOverlap="1">
              <wp:simplePos x="0" y="0"/>
              <wp:positionH relativeFrom="page">
                <wp:posOffset>723900</wp:posOffset>
              </wp:positionH>
              <wp:positionV relativeFrom="page">
                <wp:posOffset>9906000</wp:posOffset>
              </wp:positionV>
              <wp:extent cx="6111748" cy="0"/>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11748" cy="0"/>
                      </a:xfrm>
                      <a:prstGeom prst="line">
                        <a:avLst/>
                      </a:prstGeom>
                      <a:noFill/>
                      <a:ln w="9525" cap="flat">
                        <a:solidFill>
                          <a:schemeClr val="accent1"/>
                        </a:solidFill>
                        <a:prstDash val="solid"/>
                        <a:miter lim="400000"/>
                      </a:ln>
                      <a:effectLst/>
                    </wps:spPr>
                    <wps:bodyPr/>
                  </wps:wsp>
                </a:graphicData>
              </a:graphic>
            </wp:anchor>
          </w:drawing>
        </mc:Choice>
        <mc:Fallback>
          <w:pict>
            <v:line id="_x0000_s1031" style="visibility:visible;position:absolute;margin-left:57.0pt;margin-top:780.0pt;width:481.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008CB4" opacity="100.0%" weight="0.8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3C2F4A"/>
    <w:rsid w:val="000423EF"/>
    <w:rsid w:val="00064A24"/>
    <w:rsid w:val="003C2F4A"/>
    <w:rsid w:val="00550AC9"/>
    <w:rsid w:val="00A90C31"/>
    <w:rsid w:val="00AC6B1D"/>
    <w:rsid w:val="00B30117"/>
    <w:rsid w:val="00FA717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s-CO" w:eastAsia="es-CO"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Formatolibre">
    <w:name w:val="Formato libre"/>
    <w:pPr>
      <w:spacing w:line="288" w:lineRule="auto"/>
      <w:ind w:firstLine="600"/>
    </w:pPr>
    <w:rPr>
      <w:rFonts w:ascii="Palatino" w:hAnsi="Palatino" w:cs="Arial Unicode MS"/>
      <w:color w:val="000000"/>
      <w:sz w:val="24"/>
      <w:szCs w:val="24"/>
    </w:rPr>
  </w:style>
  <w:style w:type="paragraph" w:styleId="Ttulo">
    <w:name w:val="Title"/>
    <w:next w:val="Cuerpo2"/>
    <w:pPr>
      <w:keepNext/>
      <w:spacing w:before="220" w:after="300" w:line="192" w:lineRule="auto"/>
    </w:pPr>
    <w:rPr>
      <w:rFonts w:ascii="Didot" w:hAnsi="Didot" w:cs="Arial Unicode MS"/>
      <w:color w:val="008CB4"/>
      <w:spacing w:val="-8"/>
      <w:sz w:val="84"/>
      <w:szCs w:val="84"/>
      <w:lang w:val="es-ES_tradnl"/>
    </w:rPr>
  </w:style>
  <w:style w:type="paragraph" w:customStyle="1" w:styleId="Cuerpo2">
    <w:name w:val="Cuerpo 2"/>
    <w:rPr>
      <w:rFonts w:ascii="Palatino" w:hAnsi="Palatino" w:cs="Arial Unicode MS"/>
      <w:color w:val="000000"/>
      <w:sz w:val="24"/>
      <w:szCs w:val="24"/>
      <w:lang w:val="es-ES_tradnl"/>
    </w:rPr>
  </w:style>
  <w:style w:type="character" w:customStyle="1" w:styleId="Ninguno">
    <w:name w:val="Ninguno"/>
    <w:rPr>
      <w:lang w:val="es-ES_tradnl"/>
    </w:rPr>
  </w:style>
  <w:style w:type="paragraph" w:styleId="Subttulo">
    <w:name w:val="Subtitle"/>
    <w:next w:val="Cuerpo2"/>
    <w:rPr>
      <w:rFonts w:ascii="Helvetica" w:eastAsia="Helvetica" w:hAnsi="Helvetica" w:cs="Helvetica"/>
      <w:color w:val="000000"/>
      <w:spacing w:val="4"/>
      <w:sz w:val="24"/>
      <w:szCs w:val="24"/>
    </w:rPr>
  </w:style>
  <w:style w:type="paragraph" w:customStyle="1" w:styleId="Encabezam">
    <w:name w:val="Encabezam."/>
    <w:next w:val="Cuerpo2"/>
    <w:pPr>
      <w:spacing w:before="60" w:after="180"/>
      <w:jc w:val="center"/>
      <w:outlineLvl w:val="0"/>
    </w:pPr>
    <w:rPr>
      <w:rFonts w:ascii="Helvetica" w:hAnsi="Helvetica" w:cs="Arial Unicode MS"/>
      <w:b/>
      <w:bCs/>
      <w:color w:val="008CB4"/>
      <w:sz w:val="36"/>
      <w:szCs w:val="36"/>
      <w:lang w:val="es-ES_tradnl"/>
    </w:rPr>
  </w:style>
  <w:style w:type="paragraph" w:customStyle="1" w:styleId="Encabezam2">
    <w:name w:val="Encabezam. 2"/>
    <w:next w:val="Cuerpo2"/>
    <w:pPr>
      <w:spacing w:before="360" w:after="360"/>
      <w:jc w:val="center"/>
      <w:outlineLvl w:val="1"/>
    </w:pPr>
    <w:rPr>
      <w:rFonts w:ascii="Helvetica" w:hAnsi="Helvetica" w:cs="Arial Unicode MS"/>
      <w:b/>
      <w:bCs/>
      <w:color w:val="000000"/>
      <w:sz w:val="24"/>
      <w:szCs w:val="24"/>
      <w:lang w:val="es-ES_tradnl"/>
    </w:rPr>
  </w:style>
  <w:style w:type="character" w:customStyle="1" w:styleId="Hyperlink0">
    <w:name w:val="Hyperlink.0"/>
    <w:basedOn w:val="Hipervnculo"/>
    <w:rPr>
      <w:u w:val="single"/>
    </w:rPr>
  </w:style>
  <w:style w:type="paragraph" w:customStyle="1" w:styleId="Etiqueta">
    <w:name w:val="Etiqueta"/>
    <w:pPr>
      <w:spacing w:line="288" w:lineRule="auto"/>
      <w:jc w:val="center"/>
    </w:pPr>
    <w:rPr>
      <w:rFonts w:ascii="Helvetica" w:hAnsi="Helvetica" w:cs="Arial Unicode MS"/>
      <w:color w:val="FEFEFE"/>
      <w:sz w:val="28"/>
      <w:szCs w:val="28"/>
      <w:lang w:val="es-ES_tradnl"/>
    </w:rPr>
  </w:style>
  <w:style w:type="paragraph" w:customStyle="1" w:styleId="Cuerpo">
    <w:name w:val="Cuerpo"/>
    <w:pPr>
      <w:spacing w:line="288" w:lineRule="auto"/>
      <w:ind w:firstLine="600"/>
    </w:pPr>
    <w:rPr>
      <w:rFonts w:ascii="Palatino" w:eastAsia="Palatino" w:hAnsi="Palatino" w:cs="Palatino"/>
      <w:color w:val="000000"/>
      <w:sz w:val="24"/>
      <w:szCs w:val="24"/>
    </w:rPr>
  </w:style>
  <w:style w:type="paragraph" w:customStyle="1" w:styleId="Body2">
    <w:name w:val="Body 2"/>
    <w:pPr>
      <w:spacing w:before="20" w:line="288" w:lineRule="auto"/>
    </w:pPr>
    <w:rPr>
      <w:rFonts w:ascii="Helvetica Light" w:eastAsia="Helvetica Light" w:hAnsi="Helvetica Light" w:cs="Helvetica Light"/>
      <w:color w:val="000000"/>
      <w:sz w:val="24"/>
      <w:szCs w:val="24"/>
      <w:u w:color="000000"/>
    </w:rPr>
  </w:style>
  <w:style w:type="paragraph" w:customStyle="1" w:styleId="Body1">
    <w:name w:val="Body 1"/>
    <w:pPr>
      <w:spacing w:after="180" w:line="288" w:lineRule="auto"/>
    </w:pPr>
    <w:rPr>
      <w:rFonts w:ascii="Helvetica Light" w:eastAsia="Helvetica Light" w:hAnsi="Helvetica Light" w:cs="Helvetica Light"/>
      <w:color w:val="000000"/>
      <w:sz w:val="24"/>
      <w:szCs w:val="24"/>
      <w:u w:color="000000"/>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lang w:val="en-US" w:eastAsia="en-US"/>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FA717F"/>
    <w:rPr>
      <w:rFonts w:ascii="Tahoma" w:hAnsi="Tahoma" w:cs="Tahoma"/>
      <w:sz w:val="16"/>
      <w:szCs w:val="16"/>
    </w:rPr>
  </w:style>
  <w:style w:type="character" w:customStyle="1" w:styleId="TextodegloboCar">
    <w:name w:val="Texto de globo Car"/>
    <w:basedOn w:val="Fuentedeprrafopredeter"/>
    <w:link w:val="Textodeglobo"/>
    <w:uiPriority w:val="99"/>
    <w:semiHidden/>
    <w:rsid w:val="00FA717F"/>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s-CO" w:eastAsia="es-CO"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Formatolibre">
    <w:name w:val="Formato libre"/>
    <w:pPr>
      <w:spacing w:line="288" w:lineRule="auto"/>
      <w:ind w:firstLine="600"/>
    </w:pPr>
    <w:rPr>
      <w:rFonts w:ascii="Palatino" w:hAnsi="Palatino" w:cs="Arial Unicode MS"/>
      <w:color w:val="000000"/>
      <w:sz w:val="24"/>
      <w:szCs w:val="24"/>
    </w:rPr>
  </w:style>
  <w:style w:type="paragraph" w:styleId="Ttulo">
    <w:name w:val="Title"/>
    <w:next w:val="Cuerpo2"/>
    <w:pPr>
      <w:keepNext/>
      <w:spacing w:before="220" w:after="300" w:line="192" w:lineRule="auto"/>
    </w:pPr>
    <w:rPr>
      <w:rFonts w:ascii="Didot" w:hAnsi="Didot" w:cs="Arial Unicode MS"/>
      <w:color w:val="008CB4"/>
      <w:spacing w:val="-8"/>
      <w:sz w:val="84"/>
      <w:szCs w:val="84"/>
      <w:lang w:val="es-ES_tradnl"/>
    </w:rPr>
  </w:style>
  <w:style w:type="paragraph" w:customStyle="1" w:styleId="Cuerpo2">
    <w:name w:val="Cuerpo 2"/>
    <w:rPr>
      <w:rFonts w:ascii="Palatino" w:hAnsi="Palatino" w:cs="Arial Unicode MS"/>
      <w:color w:val="000000"/>
      <w:sz w:val="24"/>
      <w:szCs w:val="24"/>
      <w:lang w:val="es-ES_tradnl"/>
    </w:rPr>
  </w:style>
  <w:style w:type="character" w:customStyle="1" w:styleId="Ninguno">
    <w:name w:val="Ninguno"/>
    <w:rPr>
      <w:lang w:val="es-ES_tradnl"/>
    </w:rPr>
  </w:style>
  <w:style w:type="paragraph" w:styleId="Subttulo">
    <w:name w:val="Subtitle"/>
    <w:next w:val="Cuerpo2"/>
    <w:rPr>
      <w:rFonts w:ascii="Helvetica" w:eastAsia="Helvetica" w:hAnsi="Helvetica" w:cs="Helvetica"/>
      <w:color w:val="000000"/>
      <w:spacing w:val="4"/>
      <w:sz w:val="24"/>
      <w:szCs w:val="24"/>
    </w:rPr>
  </w:style>
  <w:style w:type="paragraph" w:customStyle="1" w:styleId="Encabezam">
    <w:name w:val="Encabezam."/>
    <w:next w:val="Cuerpo2"/>
    <w:pPr>
      <w:spacing w:before="60" w:after="180"/>
      <w:jc w:val="center"/>
      <w:outlineLvl w:val="0"/>
    </w:pPr>
    <w:rPr>
      <w:rFonts w:ascii="Helvetica" w:hAnsi="Helvetica" w:cs="Arial Unicode MS"/>
      <w:b/>
      <w:bCs/>
      <w:color w:val="008CB4"/>
      <w:sz w:val="36"/>
      <w:szCs w:val="36"/>
      <w:lang w:val="es-ES_tradnl"/>
    </w:rPr>
  </w:style>
  <w:style w:type="paragraph" w:customStyle="1" w:styleId="Encabezam2">
    <w:name w:val="Encabezam. 2"/>
    <w:next w:val="Cuerpo2"/>
    <w:pPr>
      <w:spacing w:before="360" w:after="360"/>
      <w:jc w:val="center"/>
      <w:outlineLvl w:val="1"/>
    </w:pPr>
    <w:rPr>
      <w:rFonts w:ascii="Helvetica" w:hAnsi="Helvetica" w:cs="Arial Unicode MS"/>
      <w:b/>
      <w:bCs/>
      <w:color w:val="000000"/>
      <w:sz w:val="24"/>
      <w:szCs w:val="24"/>
      <w:lang w:val="es-ES_tradnl"/>
    </w:rPr>
  </w:style>
  <w:style w:type="character" w:customStyle="1" w:styleId="Hyperlink0">
    <w:name w:val="Hyperlink.0"/>
    <w:basedOn w:val="Hipervnculo"/>
    <w:rPr>
      <w:u w:val="single"/>
    </w:rPr>
  </w:style>
  <w:style w:type="paragraph" w:customStyle="1" w:styleId="Etiqueta">
    <w:name w:val="Etiqueta"/>
    <w:pPr>
      <w:spacing w:line="288" w:lineRule="auto"/>
      <w:jc w:val="center"/>
    </w:pPr>
    <w:rPr>
      <w:rFonts w:ascii="Helvetica" w:hAnsi="Helvetica" w:cs="Arial Unicode MS"/>
      <w:color w:val="FEFEFE"/>
      <w:sz w:val="28"/>
      <w:szCs w:val="28"/>
      <w:lang w:val="es-ES_tradnl"/>
    </w:rPr>
  </w:style>
  <w:style w:type="paragraph" w:customStyle="1" w:styleId="Cuerpo">
    <w:name w:val="Cuerpo"/>
    <w:pPr>
      <w:spacing w:line="288" w:lineRule="auto"/>
      <w:ind w:firstLine="600"/>
    </w:pPr>
    <w:rPr>
      <w:rFonts w:ascii="Palatino" w:eastAsia="Palatino" w:hAnsi="Palatino" w:cs="Palatino"/>
      <w:color w:val="000000"/>
      <w:sz w:val="24"/>
      <w:szCs w:val="24"/>
    </w:rPr>
  </w:style>
  <w:style w:type="paragraph" w:customStyle="1" w:styleId="Body2">
    <w:name w:val="Body 2"/>
    <w:pPr>
      <w:spacing w:before="20" w:line="288" w:lineRule="auto"/>
    </w:pPr>
    <w:rPr>
      <w:rFonts w:ascii="Helvetica Light" w:eastAsia="Helvetica Light" w:hAnsi="Helvetica Light" w:cs="Helvetica Light"/>
      <w:color w:val="000000"/>
      <w:sz w:val="24"/>
      <w:szCs w:val="24"/>
      <w:u w:color="000000"/>
    </w:rPr>
  </w:style>
  <w:style w:type="paragraph" w:customStyle="1" w:styleId="Body1">
    <w:name w:val="Body 1"/>
    <w:pPr>
      <w:spacing w:after="180" w:line="288" w:lineRule="auto"/>
    </w:pPr>
    <w:rPr>
      <w:rFonts w:ascii="Helvetica Light" w:eastAsia="Helvetica Light" w:hAnsi="Helvetica Light" w:cs="Helvetica Light"/>
      <w:color w:val="000000"/>
      <w:sz w:val="24"/>
      <w:szCs w:val="24"/>
      <w:u w:color="000000"/>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lang w:val="en-US" w:eastAsia="en-US"/>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FA717F"/>
    <w:rPr>
      <w:rFonts w:ascii="Tahoma" w:hAnsi="Tahoma" w:cs="Tahoma"/>
      <w:sz w:val="16"/>
      <w:szCs w:val="16"/>
    </w:rPr>
  </w:style>
  <w:style w:type="character" w:customStyle="1" w:styleId="TextodegloboCar">
    <w:name w:val="Texto de globo Car"/>
    <w:basedOn w:val="Fuentedeprrafopredeter"/>
    <w:link w:val="Textodeglobo"/>
    <w:uiPriority w:val="99"/>
    <w:semiHidden/>
    <w:rsid w:val="00FA717F"/>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montselopezballester.com"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tselopezballester.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09_School_Report">
  <a:themeElements>
    <a:clrScheme name="09_School_Report">
      <a:dk1>
        <a:srgbClr val="000000"/>
      </a:dk1>
      <a:lt1>
        <a:srgbClr val="FFFFFF"/>
      </a:lt1>
      <a:dk2>
        <a:srgbClr val="5B5B5B"/>
      </a:dk2>
      <a:lt2>
        <a:srgbClr val="C9C9C9"/>
      </a:lt2>
      <a:accent1>
        <a:srgbClr val="008CB4"/>
      </a:accent1>
      <a:accent2>
        <a:srgbClr val="8EC44C"/>
      </a:accent2>
      <a:accent3>
        <a:srgbClr val="FFA72B"/>
      </a:accent3>
      <a:accent4>
        <a:srgbClr val="E3504B"/>
      </a:accent4>
      <a:accent5>
        <a:srgbClr val="8687C9"/>
      </a:accent5>
      <a:accent6>
        <a:srgbClr val="A89F97"/>
      </a:accent6>
      <a:hlink>
        <a:srgbClr val="0000FF"/>
      </a:hlink>
      <a:folHlink>
        <a:srgbClr val="FF00FF"/>
      </a:folHlink>
    </a:clrScheme>
    <a:fontScheme name="09_School_Report">
      <a:majorFont>
        <a:latin typeface="Didot"/>
        <a:ea typeface="Didot"/>
        <a:cs typeface="Didot"/>
      </a:majorFont>
      <a:minorFont>
        <a:latin typeface="Helvetica"/>
        <a:ea typeface="Helvetica"/>
        <a:cs typeface="Helvetica"/>
      </a:minorFont>
    </a:fontScheme>
    <a:fmtScheme name="09_School_Repor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20000"/>
          </a:lnSpc>
          <a:spcBef>
            <a:spcPts val="0"/>
          </a:spcBef>
          <a:spcAft>
            <a:spcPts val="0"/>
          </a:spcAft>
          <a:buClrTx/>
          <a:buSzTx/>
          <a:buFontTx/>
          <a:buNone/>
          <a:tabLst/>
          <a:defRPr kumimoji="0" sz="1400" b="0" i="0" u="none" strike="noStrike" cap="none" spc="0" normalizeH="0" baseline="0">
            <a:ln>
              <a:noFill/>
            </a:ln>
            <a:solidFill>
              <a:srgbClr val="FFFFFF"/>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175" cap="flat">
          <a:solidFill>
            <a:schemeClr val="accent6">
              <a:satOff val="-6462"/>
              <a:lumOff val="-29476"/>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Palatino"/>
            <a:ea typeface="Palatino"/>
            <a:cs typeface="Palatino"/>
            <a:sym typeface="Palatino"/>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28D93-1608-4EBC-A3F3-D8A7BCE53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2194</Words>
  <Characters>12073</Characters>
  <Application>Microsoft Office Word</Application>
  <DocSecurity>0</DocSecurity>
  <Lines>100</Lines>
  <Paragraphs>28</Paragraphs>
  <ScaleCrop>false</ScaleCrop>
  <Company>Windows 7 PoInT</Company>
  <LinksUpToDate>false</LinksUpToDate>
  <CharactersWithSpaces>14239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dc:creator>
  <cp:lastModifiedBy>LUIS</cp:lastModifiedBy>
  <cp:revision>6</cp:revision>
  <dcterms:created xsi:type="dcterms:W3CDTF">2016-01-01T10:58:00Z</dcterms:created>
  <dcterms:modified xsi:type="dcterms:W3CDTF">2016-01-04T00:23:00Z</dcterms:modified>
</cp:coreProperties>
</file>